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72F431" w14:textId="77E59159" w:rsidR="00080865" w:rsidRPr="00080865" w:rsidRDefault="00080865" w:rsidP="00080865">
      <w:pPr>
        <w:pStyle w:val="Heading1A"/>
        <w:rPr>
          <w:rFonts w:ascii="Arial" w:eastAsia="Arial" w:hAnsi="Arial" w:cs="Arial"/>
        </w:rPr>
      </w:pPr>
      <w:r>
        <w:rPr>
          <w:rFonts w:ascii="Arial"/>
          <w:noProof/>
          <w:sz w:val="18"/>
          <w:szCs w:val="18"/>
          <w:lang w:val="en-GB" w:eastAsia="en-GB"/>
        </w:rPr>
        <w:drawing>
          <wp:anchor distT="0" distB="0" distL="114300" distR="114300" simplePos="0" relativeHeight="251659264" behindDoc="0" locked="0" layoutInCell="1" allowOverlap="1" wp14:anchorId="2C8D1ADD" wp14:editId="3C4C6C39">
            <wp:simplePos x="0" y="0"/>
            <wp:positionH relativeFrom="page">
              <wp:posOffset>642620</wp:posOffset>
            </wp:positionH>
            <wp:positionV relativeFrom="paragraph">
              <wp:posOffset>-2540</wp:posOffset>
            </wp:positionV>
            <wp:extent cx="341630" cy="286385"/>
            <wp:effectExtent l="0" t="0" r="1270" b="0"/>
            <wp:wrapSquare wrapText="larges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41630" cy="28638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r>
        <w:rPr>
          <w:rFonts w:ascii="Arial"/>
          <w:sz w:val="18"/>
          <w:szCs w:val="18"/>
        </w:rPr>
        <w:t xml:space="preserve">          </w:t>
      </w:r>
      <w:r w:rsidRPr="00080865">
        <w:rPr>
          <w:rFonts w:ascii="Arial"/>
        </w:rPr>
        <w:t>ANNUAL EXHIBITION 20</w:t>
      </w:r>
      <w:r w:rsidR="002D70FE">
        <w:rPr>
          <w:rFonts w:ascii="Arial"/>
        </w:rPr>
        <w:t>2</w:t>
      </w:r>
      <w:r w:rsidR="00497DA1">
        <w:rPr>
          <w:rFonts w:ascii="Arial"/>
        </w:rPr>
        <w:t>3</w:t>
      </w:r>
      <w:r w:rsidRPr="00080865">
        <w:rPr>
          <w:rFonts w:ascii="Arial"/>
        </w:rPr>
        <w:tab/>
      </w:r>
    </w:p>
    <w:p w14:paraId="4F0ED3B1" w14:textId="77777777" w:rsidR="00080865" w:rsidRDefault="00080865" w:rsidP="00080865">
      <w:pPr>
        <w:rPr>
          <w:rFonts w:cstheme="minorHAnsi"/>
          <w:b/>
          <w:sz w:val="28"/>
          <w:szCs w:val="28"/>
        </w:rPr>
      </w:pPr>
    </w:p>
    <w:p w14:paraId="06DC099E" w14:textId="77777777" w:rsidR="009E0F5B" w:rsidRPr="00B41FFC" w:rsidRDefault="009E0F5B" w:rsidP="00B41FFC">
      <w:pPr>
        <w:jc w:val="center"/>
        <w:rPr>
          <w:rFonts w:cstheme="minorHAnsi"/>
          <w:b/>
          <w:sz w:val="32"/>
          <w:szCs w:val="32"/>
        </w:rPr>
      </w:pPr>
      <w:r w:rsidRPr="00B41FFC">
        <w:rPr>
          <w:rFonts w:cstheme="minorHAnsi"/>
          <w:b/>
          <w:sz w:val="32"/>
          <w:szCs w:val="32"/>
        </w:rPr>
        <w:t xml:space="preserve">ONLINE ENTRY </w:t>
      </w:r>
      <w:proofErr w:type="gramStart"/>
      <w:r w:rsidRPr="00B41FFC">
        <w:rPr>
          <w:rFonts w:cstheme="minorHAnsi"/>
          <w:b/>
          <w:sz w:val="32"/>
          <w:szCs w:val="32"/>
        </w:rPr>
        <w:t>WORK FLOW</w:t>
      </w:r>
      <w:proofErr w:type="gramEnd"/>
      <w:r w:rsidRPr="00B41FFC">
        <w:rPr>
          <w:rFonts w:cstheme="minorHAnsi"/>
          <w:b/>
          <w:sz w:val="32"/>
          <w:szCs w:val="32"/>
        </w:rPr>
        <w:t xml:space="preserve"> PROCESS FOR CLUB CONTACT</w:t>
      </w:r>
    </w:p>
    <w:p w14:paraId="42699D7B" w14:textId="77777777" w:rsidR="009E0F5B" w:rsidRDefault="009E0F5B" w:rsidP="009E0F5B">
      <w:pPr>
        <w:pStyle w:val="ListParagraph"/>
        <w:numPr>
          <w:ilvl w:val="0"/>
          <w:numId w:val="3"/>
        </w:numPr>
        <w:spacing w:after="0" w:line="240" w:lineRule="auto"/>
        <w:contextualSpacing w:val="0"/>
        <w:jc w:val="both"/>
      </w:pPr>
      <w:r w:rsidRPr="000A342C">
        <w:t xml:space="preserve">Entrant sends images to </w:t>
      </w:r>
      <w:r>
        <w:t xml:space="preserve">their </w:t>
      </w:r>
      <w:r w:rsidRPr="000A342C">
        <w:t>Club Contact</w:t>
      </w:r>
    </w:p>
    <w:p w14:paraId="68CB6287" w14:textId="77777777" w:rsidR="009D0933" w:rsidRDefault="009D0933" w:rsidP="009D0933">
      <w:pPr>
        <w:pStyle w:val="ListParagraph"/>
        <w:numPr>
          <w:ilvl w:val="1"/>
          <w:numId w:val="3"/>
        </w:numPr>
        <w:spacing w:after="0" w:line="240" w:lineRule="auto"/>
        <w:contextualSpacing w:val="0"/>
        <w:jc w:val="both"/>
      </w:pPr>
      <w:r>
        <w:t>This will be up to each Club Contact to define how they wish to receive images from their Club members</w:t>
      </w:r>
    </w:p>
    <w:p w14:paraId="5D8FD5FE" w14:textId="77777777" w:rsidR="009D0933" w:rsidRDefault="009D0933" w:rsidP="009D0933">
      <w:pPr>
        <w:pStyle w:val="ListParagraph"/>
        <w:numPr>
          <w:ilvl w:val="1"/>
          <w:numId w:val="3"/>
        </w:numPr>
        <w:spacing w:after="0" w:line="240" w:lineRule="auto"/>
        <w:contextualSpacing w:val="0"/>
        <w:jc w:val="both"/>
      </w:pPr>
      <w:r>
        <w:t>Entries should be accompanied with an individual entry form as this contains all the information the Club Contact requires</w:t>
      </w:r>
    </w:p>
    <w:p w14:paraId="72116243" w14:textId="77777777" w:rsidR="009D0933" w:rsidRPr="000A342C" w:rsidRDefault="009D0933" w:rsidP="009D0933">
      <w:pPr>
        <w:pStyle w:val="ListParagraph"/>
        <w:numPr>
          <w:ilvl w:val="1"/>
          <w:numId w:val="3"/>
        </w:numPr>
        <w:spacing w:after="0" w:line="240" w:lineRule="auto"/>
        <w:contextualSpacing w:val="0"/>
        <w:jc w:val="both"/>
      </w:pPr>
      <w:r w:rsidRPr="009D0933">
        <w:rPr>
          <w:b/>
        </w:rPr>
        <w:t>Remember – ALL</w:t>
      </w:r>
      <w:r>
        <w:t xml:space="preserve"> print entries must also have a digital copy of the print.</w:t>
      </w:r>
    </w:p>
    <w:p w14:paraId="1FF3A13F" w14:textId="1D93E29A" w:rsidR="007B29CC" w:rsidRPr="007B29CC" w:rsidRDefault="007B29CC" w:rsidP="009E0F5B">
      <w:pPr>
        <w:pStyle w:val="ListParagraph"/>
        <w:numPr>
          <w:ilvl w:val="0"/>
          <w:numId w:val="3"/>
        </w:numPr>
        <w:spacing w:after="0" w:line="240" w:lineRule="auto"/>
        <w:contextualSpacing w:val="0"/>
        <w:jc w:val="both"/>
      </w:pPr>
      <w:r>
        <w:t xml:space="preserve">To access the </w:t>
      </w:r>
      <w:proofErr w:type="gramStart"/>
      <w:r>
        <w:t>system</w:t>
      </w:r>
      <w:proofErr w:type="gramEnd"/>
      <w:r>
        <w:t xml:space="preserve"> click on </w:t>
      </w:r>
      <w:hyperlink r:id="rId8" w:history="1">
        <w:r w:rsidR="00B41FFC" w:rsidRPr="00C031BF">
          <w:rPr>
            <w:rStyle w:val="Hyperlink"/>
            <w:rFonts w:cstheme="minorHAnsi"/>
          </w:rPr>
          <w:t>http://photoexhib.com/nempf/login.php</w:t>
        </w:r>
      </w:hyperlink>
    </w:p>
    <w:p w14:paraId="607DBFEE" w14:textId="77777777" w:rsidR="007B29CC" w:rsidRPr="00F06C97" w:rsidRDefault="007B29CC" w:rsidP="009E0F5B">
      <w:pPr>
        <w:pStyle w:val="ListParagraph"/>
        <w:numPr>
          <w:ilvl w:val="0"/>
          <w:numId w:val="3"/>
        </w:numPr>
        <w:spacing w:after="0" w:line="240" w:lineRule="auto"/>
        <w:contextualSpacing w:val="0"/>
        <w:jc w:val="both"/>
        <w:rPr>
          <w:color w:val="000000" w:themeColor="text1"/>
        </w:rPr>
      </w:pPr>
      <w:r w:rsidRPr="007B29CC">
        <w:rPr>
          <w:rFonts w:cstheme="minorHAnsi"/>
          <w:color w:val="000000" w:themeColor="text1"/>
        </w:rPr>
        <w:t>The first screen displayed is the Welcome screen</w:t>
      </w:r>
    </w:p>
    <w:p w14:paraId="533909B1" w14:textId="77777777" w:rsidR="00F06C97" w:rsidRPr="00F06C97" w:rsidRDefault="00F06C97" w:rsidP="00F06C97">
      <w:pPr>
        <w:spacing w:after="0" w:line="240" w:lineRule="auto"/>
        <w:ind w:left="360"/>
        <w:jc w:val="both"/>
        <w:rPr>
          <w:color w:val="000000" w:themeColor="text1"/>
        </w:rPr>
      </w:pPr>
    </w:p>
    <w:p w14:paraId="4E35AB49" w14:textId="59E8D6AA" w:rsidR="007B29CC" w:rsidRDefault="00497DA1" w:rsidP="00F06C97">
      <w:pPr>
        <w:spacing w:after="0" w:line="240" w:lineRule="auto"/>
        <w:ind w:left="360"/>
        <w:jc w:val="center"/>
        <w:rPr>
          <w:color w:val="000000" w:themeColor="text1"/>
        </w:rPr>
      </w:pPr>
      <w:r>
        <w:rPr>
          <w:noProof/>
          <w:color w:val="000000" w:themeColor="text1"/>
        </w:rPr>
        <w:drawing>
          <wp:inline distT="0" distB="0" distL="0" distR="0" wp14:anchorId="5480242E" wp14:editId="64DEA98C">
            <wp:extent cx="3067050" cy="3041565"/>
            <wp:effectExtent l="0" t="0" r="0" b="6985"/>
            <wp:docPr id="3" name="Picture 3"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text&#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3074513" cy="3048966"/>
                    </a:xfrm>
                    <a:prstGeom prst="rect">
                      <a:avLst/>
                    </a:prstGeom>
                  </pic:spPr>
                </pic:pic>
              </a:graphicData>
            </a:graphic>
          </wp:inline>
        </w:drawing>
      </w:r>
    </w:p>
    <w:p w14:paraId="7BF8DD24" w14:textId="77777777" w:rsidR="007B29CC" w:rsidRDefault="007B29CC" w:rsidP="007B29CC">
      <w:pPr>
        <w:spacing w:after="0" w:line="240" w:lineRule="auto"/>
        <w:ind w:left="360"/>
        <w:jc w:val="center"/>
        <w:rPr>
          <w:color w:val="000000" w:themeColor="text1"/>
        </w:rPr>
      </w:pPr>
    </w:p>
    <w:p w14:paraId="1548B52D" w14:textId="77777777" w:rsidR="007B29CC" w:rsidRPr="007B29CC" w:rsidRDefault="007B29CC" w:rsidP="007B29CC">
      <w:pPr>
        <w:spacing w:after="0" w:line="240" w:lineRule="auto"/>
        <w:ind w:left="360"/>
        <w:jc w:val="center"/>
        <w:rPr>
          <w:color w:val="000000" w:themeColor="text1"/>
        </w:rPr>
      </w:pPr>
    </w:p>
    <w:p w14:paraId="215B4602" w14:textId="77777777" w:rsidR="0041231A" w:rsidRDefault="0007504A" w:rsidP="009E0F5B">
      <w:pPr>
        <w:pStyle w:val="ListParagraph"/>
        <w:numPr>
          <w:ilvl w:val="0"/>
          <w:numId w:val="3"/>
        </w:numPr>
        <w:spacing w:after="0" w:line="240" w:lineRule="auto"/>
        <w:contextualSpacing w:val="0"/>
        <w:jc w:val="both"/>
      </w:pPr>
      <w:r w:rsidRPr="00E058EC">
        <w:rPr>
          <w:b/>
        </w:rPr>
        <w:t xml:space="preserve">EVERY </w:t>
      </w:r>
      <w:r>
        <w:t xml:space="preserve">entrant must be individually registered. </w:t>
      </w:r>
      <w:r w:rsidRPr="00E058EC">
        <w:rPr>
          <w:b/>
          <w:i/>
        </w:rPr>
        <w:t xml:space="preserve">Therefore ensure any Username and Password is deleted </w:t>
      </w:r>
      <w:r w:rsidR="00E058EC">
        <w:rPr>
          <w:b/>
          <w:i/>
        </w:rPr>
        <w:t xml:space="preserve">first </w:t>
      </w:r>
      <w:r w:rsidRPr="00E058EC">
        <w:rPr>
          <w:b/>
          <w:i/>
        </w:rPr>
        <w:t>and then press Register.</w:t>
      </w:r>
      <w:r>
        <w:t xml:space="preserve"> Then follow the steps below.</w:t>
      </w:r>
    </w:p>
    <w:p w14:paraId="45997937" w14:textId="77777777" w:rsidR="0041231A" w:rsidRDefault="0041231A" w:rsidP="0041231A">
      <w:pPr>
        <w:spacing w:after="0" w:line="240" w:lineRule="auto"/>
        <w:jc w:val="both"/>
      </w:pPr>
    </w:p>
    <w:p w14:paraId="2BCC1F8E" w14:textId="77777777" w:rsidR="0041231A" w:rsidRDefault="0041231A" w:rsidP="0041231A">
      <w:pPr>
        <w:spacing w:after="0" w:line="240" w:lineRule="auto"/>
        <w:jc w:val="center"/>
      </w:pPr>
      <w:r>
        <w:rPr>
          <w:noProof/>
          <w:lang w:eastAsia="en-GB"/>
        </w:rPr>
        <w:drawing>
          <wp:inline distT="0" distB="0" distL="0" distR="0" wp14:anchorId="0B4D13E8" wp14:editId="27016128">
            <wp:extent cx="3152775" cy="2336812"/>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ccount Creation Screen.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159887" cy="2342083"/>
                    </a:xfrm>
                    <a:prstGeom prst="rect">
                      <a:avLst/>
                    </a:prstGeom>
                  </pic:spPr>
                </pic:pic>
              </a:graphicData>
            </a:graphic>
          </wp:inline>
        </w:drawing>
      </w:r>
    </w:p>
    <w:p w14:paraId="50E345A1" w14:textId="77777777" w:rsidR="0041231A" w:rsidRDefault="0041231A" w:rsidP="0041231A">
      <w:pPr>
        <w:spacing w:after="0" w:line="240" w:lineRule="auto"/>
        <w:jc w:val="both"/>
      </w:pPr>
    </w:p>
    <w:p w14:paraId="39F3106C" w14:textId="77777777" w:rsidR="0041231A" w:rsidRDefault="0041231A" w:rsidP="0041231A">
      <w:pPr>
        <w:pStyle w:val="ListParagraph"/>
        <w:numPr>
          <w:ilvl w:val="0"/>
          <w:numId w:val="3"/>
        </w:numPr>
        <w:spacing w:after="0" w:line="240" w:lineRule="auto"/>
        <w:jc w:val="both"/>
      </w:pPr>
      <w:r>
        <w:lastRenderedPageBreak/>
        <w:t>Select a User name and press continue.</w:t>
      </w:r>
    </w:p>
    <w:p w14:paraId="3CC9DE65" w14:textId="77777777" w:rsidR="0041231A" w:rsidRDefault="0041231A" w:rsidP="0041231A">
      <w:pPr>
        <w:spacing w:after="0" w:line="240" w:lineRule="auto"/>
        <w:ind w:left="360"/>
        <w:jc w:val="both"/>
      </w:pPr>
    </w:p>
    <w:p w14:paraId="27659665" w14:textId="77777777" w:rsidR="0041231A" w:rsidRDefault="0041231A" w:rsidP="0041231A">
      <w:pPr>
        <w:pStyle w:val="ListParagraph"/>
        <w:numPr>
          <w:ilvl w:val="0"/>
          <w:numId w:val="3"/>
        </w:numPr>
        <w:spacing w:after="0" w:line="240" w:lineRule="auto"/>
        <w:jc w:val="both"/>
      </w:pPr>
      <w:r>
        <w:t>The Continue Account Creation screen will now be displayed where you must enter a password and email address.</w:t>
      </w:r>
    </w:p>
    <w:p w14:paraId="7F476206" w14:textId="77777777" w:rsidR="0041231A" w:rsidRDefault="0041231A" w:rsidP="0041231A">
      <w:pPr>
        <w:spacing w:after="0" w:line="240" w:lineRule="auto"/>
        <w:ind w:left="360"/>
        <w:jc w:val="both"/>
      </w:pPr>
    </w:p>
    <w:p w14:paraId="70888F5D" w14:textId="77777777" w:rsidR="0041231A" w:rsidRDefault="0041231A" w:rsidP="0041231A">
      <w:pPr>
        <w:spacing w:after="0" w:line="240" w:lineRule="auto"/>
        <w:ind w:left="360"/>
        <w:jc w:val="center"/>
      </w:pPr>
      <w:r>
        <w:rPr>
          <w:noProof/>
          <w:lang w:eastAsia="en-GB"/>
        </w:rPr>
        <w:drawing>
          <wp:inline distT="0" distB="0" distL="0" distR="0" wp14:anchorId="7AF90602" wp14:editId="3E6869B2">
            <wp:extent cx="2411667" cy="2466975"/>
            <wp:effectExtent l="0" t="0" r="825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ontinue Account Creation.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31843" cy="2487613"/>
                    </a:xfrm>
                    <a:prstGeom prst="rect">
                      <a:avLst/>
                    </a:prstGeom>
                  </pic:spPr>
                </pic:pic>
              </a:graphicData>
            </a:graphic>
          </wp:inline>
        </w:drawing>
      </w:r>
    </w:p>
    <w:p w14:paraId="41F0E77C" w14:textId="77777777" w:rsidR="0041231A" w:rsidRDefault="0041231A" w:rsidP="0041231A">
      <w:pPr>
        <w:spacing w:after="0" w:line="240" w:lineRule="auto"/>
        <w:jc w:val="both"/>
      </w:pPr>
    </w:p>
    <w:p w14:paraId="51ED4DE6" w14:textId="00C57CEB" w:rsidR="0041231A" w:rsidRDefault="0041231A" w:rsidP="0041231A">
      <w:pPr>
        <w:spacing w:after="0" w:line="240" w:lineRule="auto"/>
        <w:ind w:left="720" w:hanging="720"/>
        <w:jc w:val="both"/>
        <w:outlineLvl w:val="0"/>
      </w:pPr>
      <w:r>
        <w:tab/>
        <w:t xml:space="preserve">The email address should be </w:t>
      </w:r>
      <w:r w:rsidR="00B41FFC">
        <w:t xml:space="preserve">the </w:t>
      </w:r>
      <w:r>
        <w:t xml:space="preserve">valid email address </w:t>
      </w:r>
      <w:r w:rsidR="00B41FFC">
        <w:t xml:space="preserve">of the Club Contact </w:t>
      </w:r>
      <w:r>
        <w:t>as all communication and Club results will be sent to this email address.</w:t>
      </w:r>
    </w:p>
    <w:p w14:paraId="3355F127" w14:textId="77777777" w:rsidR="00E86D02" w:rsidRDefault="00E86D02" w:rsidP="0041231A">
      <w:pPr>
        <w:spacing w:after="0" w:line="240" w:lineRule="auto"/>
        <w:ind w:left="720" w:hanging="720"/>
        <w:jc w:val="both"/>
        <w:outlineLvl w:val="0"/>
      </w:pPr>
    </w:p>
    <w:p w14:paraId="505FD1CF" w14:textId="77777777" w:rsidR="00E86D02" w:rsidRDefault="00E86D02" w:rsidP="00E86D02">
      <w:pPr>
        <w:pStyle w:val="ListParagraph"/>
        <w:numPr>
          <w:ilvl w:val="0"/>
          <w:numId w:val="6"/>
        </w:numPr>
        <w:spacing w:after="0" w:line="240" w:lineRule="auto"/>
      </w:pPr>
      <w:r>
        <w:t xml:space="preserve">Once the individual details have been entered the following screen will be displayed and an activation email sent to the Club Contact’s email address </w:t>
      </w:r>
      <w:r w:rsidRPr="00E86D02">
        <w:rPr>
          <w:b/>
          <w:u w:val="single"/>
        </w:rPr>
        <w:t>provided that</w:t>
      </w:r>
      <w:r>
        <w:t xml:space="preserve"> the Club Contact remembered to use their email address for each entrant.</w:t>
      </w:r>
    </w:p>
    <w:p w14:paraId="0700E43E" w14:textId="77777777" w:rsidR="00E86D02" w:rsidRDefault="00E86D02" w:rsidP="00E86D02">
      <w:pPr>
        <w:spacing w:after="0" w:line="240" w:lineRule="auto"/>
        <w:ind w:left="360"/>
      </w:pPr>
    </w:p>
    <w:p w14:paraId="4840E388" w14:textId="77777777" w:rsidR="00E86D02" w:rsidRDefault="00E86D02" w:rsidP="00E86D02">
      <w:pPr>
        <w:spacing w:after="0" w:line="240" w:lineRule="auto"/>
        <w:ind w:left="360"/>
        <w:jc w:val="center"/>
      </w:pPr>
      <w:r>
        <w:rPr>
          <w:noProof/>
          <w:lang w:eastAsia="en-GB"/>
        </w:rPr>
        <w:drawing>
          <wp:inline distT="0" distB="0" distL="0" distR="0" wp14:anchorId="66203949" wp14:editId="7D42A51E">
            <wp:extent cx="3676650" cy="3570742"/>
            <wp:effectExtent l="0" t="0" r="0" b="0"/>
            <wp:docPr id="7" name="Picture 7"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text, application, email&#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3681258" cy="3575217"/>
                    </a:xfrm>
                    <a:prstGeom prst="rect">
                      <a:avLst/>
                    </a:prstGeom>
                  </pic:spPr>
                </pic:pic>
              </a:graphicData>
            </a:graphic>
          </wp:inline>
        </w:drawing>
      </w:r>
    </w:p>
    <w:p w14:paraId="7C65BD68" w14:textId="77777777" w:rsidR="00E86D02" w:rsidRDefault="00E86D02" w:rsidP="00E86D02">
      <w:pPr>
        <w:spacing w:after="0" w:line="240" w:lineRule="auto"/>
        <w:ind w:left="360"/>
        <w:jc w:val="center"/>
      </w:pPr>
    </w:p>
    <w:p w14:paraId="17D23FD5" w14:textId="79FC765C" w:rsidR="0041231A" w:rsidRDefault="00AE41FC" w:rsidP="0041231A">
      <w:pPr>
        <w:spacing w:after="0" w:line="240" w:lineRule="auto"/>
        <w:jc w:val="both"/>
      </w:pPr>
      <w:r>
        <w:rPr>
          <w:noProof/>
          <w:lang w:eastAsia="en-GB"/>
        </w:rPr>
        <w:lastRenderedPageBreak/>
        <w:drawing>
          <wp:inline distT="0" distB="0" distL="0" distR="0" wp14:anchorId="6555A407" wp14:editId="7404A25C">
            <wp:extent cx="5731510" cy="2674620"/>
            <wp:effectExtent l="0" t="0" r="2540" b="0"/>
            <wp:docPr id="8" name="Picture 8"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text, application&#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1510" cy="2674620"/>
                    </a:xfrm>
                    <a:prstGeom prst="rect">
                      <a:avLst/>
                    </a:prstGeom>
                  </pic:spPr>
                </pic:pic>
              </a:graphicData>
            </a:graphic>
          </wp:inline>
        </w:drawing>
      </w:r>
    </w:p>
    <w:p w14:paraId="77E78898" w14:textId="77777777" w:rsidR="000224F3" w:rsidRDefault="000224F3" w:rsidP="0041231A">
      <w:pPr>
        <w:spacing w:after="0" w:line="240" w:lineRule="auto"/>
        <w:jc w:val="both"/>
      </w:pPr>
    </w:p>
    <w:p w14:paraId="08703498" w14:textId="5DF752D5" w:rsidR="0041231A" w:rsidRDefault="0041231A" w:rsidP="00E86D02">
      <w:pPr>
        <w:pStyle w:val="ListParagraph"/>
        <w:numPr>
          <w:ilvl w:val="0"/>
          <w:numId w:val="6"/>
        </w:numPr>
        <w:spacing w:after="0" w:line="240" w:lineRule="auto"/>
        <w:jc w:val="both"/>
      </w:pPr>
      <w:r>
        <w:t>The next screen to be displayed is the Account Registration screen</w:t>
      </w:r>
    </w:p>
    <w:p w14:paraId="539E6AFB" w14:textId="77777777" w:rsidR="00034ABD" w:rsidRDefault="00034ABD" w:rsidP="00034ABD">
      <w:pPr>
        <w:spacing w:after="0" w:line="240" w:lineRule="auto"/>
        <w:ind w:left="360"/>
        <w:jc w:val="both"/>
      </w:pPr>
    </w:p>
    <w:p w14:paraId="7F7B0F1F" w14:textId="465164A7" w:rsidR="0041231A" w:rsidRDefault="00E86D02" w:rsidP="0041231A">
      <w:pPr>
        <w:spacing w:after="0" w:line="240" w:lineRule="auto"/>
        <w:ind w:left="360"/>
        <w:jc w:val="center"/>
      </w:pPr>
      <w:r>
        <w:rPr>
          <w:noProof/>
        </w:rPr>
        <w:drawing>
          <wp:inline distT="0" distB="0" distL="0" distR="0" wp14:anchorId="3B8F4418" wp14:editId="7F6F02D4">
            <wp:extent cx="2886075" cy="3482411"/>
            <wp:effectExtent l="0" t="0" r="0" b="3810"/>
            <wp:docPr id="12" name="Picture 1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raphical user interface, text, application&#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93346" cy="3491184"/>
                    </a:xfrm>
                    <a:prstGeom prst="rect">
                      <a:avLst/>
                    </a:prstGeom>
                  </pic:spPr>
                </pic:pic>
              </a:graphicData>
            </a:graphic>
          </wp:inline>
        </w:drawing>
      </w:r>
    </w:p>
    <w:p w14:paraId="2F0026B4" w14:textId="77777777" w:rsidR="000224F3" w:rsidRDefault="000224F3" w:rsidP="0041231A">
      <w:pPr>
        <w:spacing w:after="0" w:line="240" w:lineRule="auto"/>
        <w:ind w:left="360"/>
        <w:jc w:val="center"/>
      </w:pPr>
    </w:p>
    <w:p w14:paraId="33D98668" w14:textId="03113E56" w:rsidR="00715A84" w:rsidRDefault="000224F3" w:rsidP="00415B96">
      <w:pPr>
        <w:spacing w:after="0" w:line="240" w:lineRule="auto"/>
        <w:ind w:left="720"/>
      </w:pPr>
      <w:r>
        <w:t xml:space="preserve">This must be completed for each person. </w:t>
      </w:r>
      <w:r w:rsidR="00415B96">
        <w:t xml:space="preserve">For each different entrant please </w:t>
      </w:r>
      <w:r>
        <w:t>put the correct name and photographic honours in and ensure you select the correct club for the entrant.</w:t>
      </w:r>
    </w:p>
    <w:p w14:paraId="47912E10" w14:textId="52768B82" w:rsidR="00E86D02" w:rsidRDefault="00E86D02" w:rsidP="00415B96">
      <w:pPr>
        <w:spacing w:after="0" w:line="240" w:lineRule="auto"/>
        <w:ind w:left="720"/>
      </w:pPr>
    </w:p>
    <w:p w14:paraId="28D2D843" w14:textId="662A886C" w:rsidR="00E86D02" w:rsidRDefault="00E86D02" w:rsidP="00415B96">
      <w:pPr>
        <w:spacing w:after="0" w:line="240" w:lineRule="auto"/>
        <w:ind w:left="720"/>
      </w:pPr>
      <w:r>
        <w:t>There is a new indicator for 202</w:t>
      </w:r>
      <w:r w:rsidR="001F2E85">
        <w:t>3</w:t>
      </w:r>
      <w:r>
        <w:t xml:space="preserve"> – “Tick this box if N&amp;EMPF is NOT your primary federation”. The default for entering the N&amp;EMPF Exhibition is that accepted images into the Exhibition can be used to represent N&amp;EMPF in inter-Federation competitions. It is acknowledged that some members are also members of clubs in another Federation and would prefer to enter images for that Federation. In such cases tick this box.</w:t>
      </w:r>
    </w:p>
    <w:p w14:paraId="66ECC9FF" w14:textId="250E1A7F" w:rsidR="00E86D02" w:rsidRDefault="00E86D02" w:rsidP="00415B96">
      <w:pPr>
        <w:spacing w:after="0" w:line="240" w:lineRule="auto"/>
        <w:ind w:left="720"/>
      </w:pPr>
    </w:p>
    <w:p w14:paraId="58C1F491" w14:textId="23D04B06" w:rsidR="00E86D02" w:rsidRDefault="00E86D02" w:rsidP="00415B96">
      <w:pPr>
        <w:spacing w:after="0" w:line="240" w:lineRule="auto"/>
        <w:ind w:left="720"/>
      </w:pPr>
    </w:p>
    <w:p w14:paraId="1442D37F" w14:textId="77777777" w:rsidR="00715A84" w:rsidRDefault="00715A84" w:rsidP="00AE41FC">
      <w:pPr>
        <w:spacing w:after="0" w:line="240" w:lineRule="auto"/>
      </w:pPr>
    </w:p>
    <w:p w14:paraId="62B86A2E" w14:textId="32806D44" w:rsidR="009E0F5B" w:rsidRDefault="00715A84" w:rsidP="00E86D02">
      <w:pPr>
        <w:pStyle w:val="ListParagraph"/>
        <w:numPr>
          <w:ilvl w:val="0"/>
          <w:numId w:val="6"/>
        </w:numPr>
        <w:spacing w:after="0" w:line="240" w:lineRule="auto"/>
        <w:contextualSpacing w:val="0"/>
        <w:jc w:val="both"/>
      </w:pPr>
      <w:r>
        <w:lastRenderedPageBreak/>
        <w:t xml:space="preserve">This process will be followed for every </w:t>
      </w:r>
      <w:proofErr w:type="gramStart"/>
      <w:r>
        <w:t>entrant</w:t>
      </w:r>
      <w:proofErr w:type="gramEnd"/>
      <w:r>
        <w:t xml:space="preserve"> and it is critical that the Club Contact uses their own email address for every one of their entrants. </w:t>
      </w:r>
    </w:p>
    <w:p w14:paraId="03EC983B" w14:textId="77777777" w:rsidR="00E86D02" w:rsidRPr="000A342C" w:rsidRDefault="00E86D02" w:rsidP="00E86D02">
      <w:pPr>
        <w:spacing w:after="0" w:line="240" w:lineRule="auto"/>
        <w:ind w:left="360"/>
        <w:jc w:val="both"/>
      </w:pPr>
    </w:p>
    <w:p w14:paraId="57CE5CA6" w14:textId="2698D0B3" w:rsidR="00715A84" w:rsidRDefault="00715A84" w:rsidP="00E86D02">
      <w:pPr>
        <w:pStyle w:val="ListParagraph"/>
        <w:numPr>
          <w:ilvl w:val="0"/>
          <w:numId w:val="6"/>
        </w:numPr>
        <w:spacing w:after="0" w:line="240" w:lineRule="auto"/>
        <w:contextualSpacing w:val="0"/>
        <w:jc w:val="both"/>
      </w:pPr>
      <w:r>
        <w:t>Once the account has been activated it is then possible to upload the images.</w:t>
      </w:r>
    </w:p>
    <w:p w14:paraId="4F8B1E85" w14:textId="77777777" w:rsidR="00E86D02" w:rsidRDefault="00E86D02" w:rsidP="00E86D02">
      <w:pPr>
        <w:spacing w:after="0" w:line="240" w:lineRule="auto"/>
        <w:ind w:left="360"/>
        <w:jc w:val="both"/>
      </w:pPr>
    </w:p>
    <w:p w14:paraId="22C52266" w14:textId="43FED5B0" w:rsidR="009E0F5B" w:rsidRDefault="00715A84" w:rsidP="00E86D02">
      <w:pPr>
        <w:pStyle w:val="ListParagraph"/>
        <w:numPr>
          <w:ilvl w:val="0"/>
          <w:numId w:val="6"/>
        </w:numPr>
        <w:spacing w:after="0" w:line="240" w:lineRule="auto"/>
        <w:contextualSpacing w:val="0"/>
        <w:jc w:val="both"/>
      </w:pPr>
      <w:r>
        <w:t>Once all images have been uploaded</w:t>
      </w:r>
      <w:r w:rsidR="0007504A">
        <w:t xml:space="preserve"> for that specific entrant</w:t>
      </w:r>
      <w:r>
        <w:t>, including digital files of any prints</w:t>
      </w:r>
      <w:r w:rsidRPr="00415B96">
        <w:rPr>
          <w:b/>
        </w:rPr>
        <w:t xml:space="preserve">, the Club </w:t>
      </w:r>
      <w:r w:rsidR="009E0F5B" w:rsidRPr="00415B96">
        <w:rPr>
          <w:b/>
        </w:rPr>
        <w:t xml:space="preserve">Contact </w:t>
      </w:r>
      <w:r w:rsidRPr="00415B96">
        <w:rPr>
          <w:b/>
        </w:rPr>
        <w:t>must then finalise the entry</w:t>
      </w:r>
      <w:r>
        <w:t>.</w:t>
      </w:r>
    </w:p>
    <w:p w14:paraId="22588F51" w14:textId="77777777" w:rsidR="00E86D02" w:rsidRDefault="00E86D02" w:rsidP="000539CC">
      <w:pPr>
        <w:spacing w:after="0" w:line="240" w:lineRule="auto"/>
        <w:ind w:left="360"/>
        <w:jc w:val="both"/>
      </w:pPr>
    </w:p>
    <w:p w14:paraId="7FC57193" w14:textId="6919EF7E" w:rsidR="00D10C44" w:rsidRDefault="00D10C44" w:rsidP="00E86D02">
      <w:pPr>
        <w:pStyle w:val="ListParagraph"/>
        <w:numPr>
          <w:ilvl w:val="0"/>
          <w:numId w:val="6"/>
        </w:numPr>
        <w:spacing w:after="0" w:line="240" w:lineRule="auto"/>
        <w:contextualSpacing w:val="0"/>
        <w:jc w:val="both"/>
      </w:pPr>
      <w:r>
        <w:t>The Club Contact can amend the details up to the closing date but MUST remember to finalise the entry again otherwise it will not be uploaded.</w:t>
      </w:r>
    </w:p>
    <w:p w14:paraId="2305AC96" w14:textId="77777777" w:rsidR="00E86D02" w:rsidRPr="000A342C" w:rsidRDefault="00E86D02" w:rsidP="000539CC">
      <w:pPr>
        <w:spacing w:after="0" w:line="240" w:lineRule="auto"/>
        <w:ind w:left="360"/>
        <w:jc w:val="both"/>
      </w:pPr>
    </w:p>
    <w:p w14:paraId="54A32264" w14:textId="77777777" w:rsidR="009E0F5B" w:rsidRPr="000A342C" w:rsidRDefault="009E0F5B" w:rsidP="00E86D02">
      <w:pPr>
        <w:pStyle w:val="ListParagraph"/>
        <w:numPr>
          <w:ilvl w:val="0"/>
          <w:numId w:val="6"/>
        </w:numPr>
        <w:spacing w:after="0" w:line="240" w:lineRule="auto"/>
        <w:contextualSpacing w:val="0"/>
        <w:jc w:val="both"/>
      </w:pPr>
      <w:r w:rsidRPr="000A342C">
        <w:t>The Club Contact receives an entry summary email which he</w:t>
      </w:r>
      <w:r>
        <w:t>/she</w:t>
      </w:r>
      <w:r w:rsidRPr="000A342C">
        <w:t xml:space="preserve"> can forward to the entrant if desired (handled manually by the Club Contact)</w:t>
      </w:r>
    </w:p>
    <w:p w14:paraId="231D55F9" w14:textId="77777777" w:rsidR="000539CC" w:rsidRDefault="000539CC" w:rsidP="009E0F5B">
      <w:pPr>
        <w:jc w:val="both"/>
        <w:rPr>
          <w:b/>
          <w:i/>
        </w:rPr>
      </w:pPr>
    </w:p>
    <w:p w14:paraId="116B3843" w14:textId="31BC628C" w:rsidR="009E0F5B" w:rsidRPr="000A342C" w:rsidRDefault="009E0F5B" w:rsidP="009E0F5B">
      <w:pPr>
        <w:jc w:val="both"/>
      </w:pPr>
      <w:r w:rsidRPr="000A342C">
        <w:rPr>
          <w:b/>
          <w:i/>
        </w:rPr>
        <w:t>Please be aware</w:t>
      </w:r>
      <w:r>
        <w:t>:</w:t>
      </w:r>
    </w:p>
    <w:p w14:paraId="595A2553" w14:textId="77777777" w:rsidR="009E0F5B" w:rsidRPr="000A342C" w:rsidRDefault="009E0F5B" w:rsidP="009E0F5B">
      <w:pPr>
        <w:pStyle w:val="ListParagraph"/>
        <w:numPr>
          <w:ilvl w:val="0"/>
          <w:numId w:val="1"/>
        </w:numPr>
        <w:spacing w:after="0" w:line="240" w:lineRule="auto"/>
        <w:contextualSpacing w:val="0"/>
        <w:jc w:val="both"/>
      </w:pPr>
      <w:r w:rsidRPr="000A342C">
        <w:t xml:space="preserve">The Club Contact </w:t>
      </w:r>
      <w:r>
        <w:t>MUST NOT use any other email address, except their own, when uploading club members images, otherwise they are out of the loop for that entrant and will not be informed of results.</w:t>
      </w:r>
    </w:p>
    <w:p w14:paraId="7256C9D3" w14:textId="77777777" w:rsidR="009E0F5B" w:rsidRPr="000A342C" w:rsidRDefault="009E0F5B" w:rsidP="009E0F5B">
      <w:pPr>
        <w:pStyle w:val="ListParagraph"/>
        <w:numPr>
          <w:ilvl w:val="0"/>
          <w:numId w:val="1"/>
        </w:numPr>
        <w:spacing w:after="0" w:line="240" w:lineRule="auto"/>
        <w:contextualSpacing w:val="0"/>
        <w:jc w:val="both"/>
      </w:pPr>
      <w:r>
        <w:t>If t</w:t>
      </w:r>
      <w:r w:rsidRPr="000A342C">
        <w:t>he Club Contact registers using their own name instead of the entrant's name</w:t>
      </w:r>
      <w:r>
        <w:t xml:space="preserve"> then it</w:t>
      </w:r>
      <w:r w:rsidRPr="000A342C">
        <w:t xml:space="preserve"> means that the images for that entrant are all attributed to the wrong person</w:t>
      </w:r>
      <w:r>
        <w:t xml:space="preserve"> i.e. the Club Contact.</w:t>
      </w:r>
    </w:p>
    <w:p w14:paraId="06899A58" w14:textId="77777777" w:rsidR="009E0F5B" w:rsidRPr="000A342C" w:rsidRDefault="009E0F5B" w:rsidP="009E0F5B">
      <w:pPr>
        <w:jc w:val="both"/>
      </w:pPr>
    </w:p>
    <w:p w14:paraId="67F2CAA7" w14:textId="2D64F651" w:rsidR="00355D35" w:rsidRDefault="00355D35" w:rsidP="00355D35">
      <w:pPr>
        <w:jc w:val="both"/>
      </w:pPr>
      <w:r>
        <w:t>Individual entries must be completed by Sunday 1</w:t>
      </w:r>
      <w:r w:rsidR="001F2E85">
        <w:t>6</w:t>
      </w:r>
      <w:r>
        <w:t>th October. On Monday 1</w:t>
      </w:r>
      <w:r w:rsidR="001F2E85">
        <w:t>7</w:t>
      </w:r>
      <w:r>
        <w:rPr>
          <w:vertAlign w:val="superscript"/>
        </w:rPr>
        <w:t>th</w:t>
      </w:r>
      <w:r>
        <w:t xml:space="preserve"> October the system will be set to allow the Club Contact to log in to nominate entries for the three trophy panels from </w:t>
      </w:r>
      <w:proofErr w:type="gramStart"/>
      <w:r>
        <w:t>all of</w:t>
      </w:r>
      <w:proofErr w:type="gramEnd"/>
      <w:r>
        <w:t xml:space="preserve"> the images that have been uploaded for that club. This must be completed by midnight on Friday </w:t>
      </w:r>
      <w:r w:rsidR="001F2E85">
        <w:t>21</w:t>
      </w:r>
      <w:r w:rsidR="001F2E85" w:rsidRPr="001F2E85">
        <w:rPr>
          <w:vertAlign w:val="superscript"/>
        </w:rPr>
        <w:t>st</w:t>
      </w:r>
      <w:r w:rsidR="001F2E85">
        <w:t xml:space="preserve"> </w:t>
      </w:r>
      <w:r>
        <w:t>October.</w:t>
      </w:r>
    </w:p>
    <w:p w14:paraId="68555AB5" w14:textId="77777777" w:rsidR="009E0F5B" w:rsidRPr="000A342C" w:rsidRDefault="009E0F5B" w:rsidP="009E0F5B">
      <w:pPr>
        <w:jc w:val="both"/>
      </w:pPr>
      <w:r w:rsidRPr="000A342C">
        <w:t xml:space="preserve">When the results are published, a scorecard email for each entrant </w:t>
      </w:r>
      <w:r>
        <w:t xml:space="preserve">will be </w:t>
      </w:r>
      <w:r w:rsidRPr="000A342C">
        <w:t>sent to the Club Contact.</w:t>
      </w:r>
      <w:r>
        <w:t xml:space="preserve"> The Club Contact should then forward the scorecard to the individual entrant as soon as possible.</w:t>
      </w:r>
    </w:p>
    <w:p w14:paraId="2D85BD21" w14:textId="77777777" w:rsidR="00715A84" w:rsidRDefault="00715A84" w:rsidP="009E0F5B">
      <w:pPr>
        <w:rPr>
          <w:b/>
          <w:sz w:val="28"/>
          <w:szCs w:val="28"/>
        </w:rPr>
      </w:pPr>
    </w:p>
    <w:p w14:paraId="7EB559A0" w14:textId="77777777" w:rsidR="00715A84" w:rsidRDefault="00715A84">
      <w:pPr>
        <w:rPr>
          <w:b/>
          <w:sz w:val="28"/>
          <w:szCs w:val="28"/>
        </w:rPr>
      </w:pPr>
      <w:r>
        <w:rPr>
          <w:b/>
          <w:sz w:val="28"/>
          <w:szCs w:val="28"/>
        </w:rPr>
        <w:br w:type="page"/>
      </w:r>
    </w:p>
    <w:p w14:paraId="0E3C49A3" w14:textId="2CC8886D" w:rsidR="00715A84" w:rsidRPr="00080865" w:rsidRDefault="00715A84" w:rsidP="00715A84">
      <w:pPr>
        <w:pStyle w:val="Heading1A"/>
        <w:ind w:left="720"/>
        <w:rPr>
          <w:rFonts w:ascii="Arial" w:eastAsia="Arial" w:hAnsi="Arial" w:cs="Arial"/>
        </w:rPr>
      </w:pPr>
      <w:r>
        <w:rPr>
          <w:rFonts w:ascii="Arial"/>
          <w:noProof/>
          <w:sz w:val="18"/>
          <w:szCs w:val="18"/>
          <w:lang w:val="en-GB" w:eastAsia="en-GB"/>
        </w:rPr>
        <w:lastRenderedPageBreak/>
        <w:drawing>
          <wp:anchor distT="0" distB="0" distL="114300" distR="114300" simplePos="0" relativeHeight="251661312" behindDoc="0" locked="0" layoutInCell="1" allowOverlap="1" wp14:anchorId="567118C5" wp14:editId="4BD01B87">
            <wp:simplePos x="0" y="0"/>
            <wp:positionH relativeFrom="page">
              <wp:posOffset>909320</wp:posOffset>
            </wp:positionH>
            <wp:positionV relativeFrom="paragraph">
              <wp:posOffset>0</wp:posOffset>
            </wp:positionV>
            <wp:extent cx="341630" cy="286385"/>
            <wp:effectExtent l="0" t="0" r="1270" b="0"/>
            <wp:wrapSquare wrapText="larges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41630" cy="28638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r>
        <w:rPr>
          <w:rFonts w:ascii="Arial"/>
          <w:sz w:val="18"/>
          <w:szCs w:val="18"/>
        </w:rPr>
        <w:t xml:space="preserve">         </w:t>
      </w:r>
      <w:r w:rsidRPr="00080865">
        <w:rPr>
          <w:rFonts w:ascii="Arial"/>
        </w:rPr>
        <w:t xml:space="preserve"> ANNUAL EXHIBITION 20</w:t>
      </w:r>
      <w:r w:rsidR="002D70FE">
        <w:rPr>
          <w:rFonts w:ascii="Arial"/>
        </w:rPr>
        <w:t>2</w:t>
      </w:r>
      <w:r w:rsidR="00497DA1">
        <w:rPr>
          <w:rFonts w:ascii="Arial"/>
        </w:rPr>
        <w:t>3</w:t>
      </w:r>
    </w:p>
    <w:p w14:paraId="39E1A518" w14:textId="77777777" w:rsidR="00715A84" w:rsidRDefault="00715A84" w:rsidP="009E0F5B">
      <w:pPr>
        <w:rPr>
          <w:b/>
          <w:sz w:val="28"/>
          <w:szCs w:val="28"/>
        </w:rPr>
      </w:pPr>
    </w:p>
    <w:p w14:paraId="20874A02" w14:textId="77777777" w:rsidR="009E0F5B" w:rsidRPr="000A342C" w:rsidRDefault="009E0F5B" w:rsidP="009E0F5B">
      <w:pPr>
        <w:rPr>
          <w:b/>
          <w:sz w:val="28"/>
          <w:szCs w:val="28"/>
        </w:rPr>
      </w:pPr>
      <w:r w:rsidRPr="000A342C">
        <w:rPr>
          <w:b/>
          <w:sz w:val="28"/>
          <w:szCs w:val="28"/>
        </w:rPr>
        <w:t>N&amp;EMPF CLUB ENTRY PROCESS</w:t>
      </w:r>
    </w:p>
    <w:p w14:paraId="012F02BA" w14:textId="77777777" w:rsidR="00DC60A3" w:rsidRDefault="00DC60A3" w:rsidP="00DC60A3">
      <w:pPr>
        <w:spacing w:before="240" w:after="240"/>
        <w:jc w:val="both"/>
        <w:rPr>
          <w:rFonts w:cstheme="minorHAnsi"/>
        </w:rPr>
      </w:pPr>
      <w:r>
        <w:rPr>
          <w:rFonts w:cstheme="minorHAnsi"/>
        </w:rPr>
        <w:t xml:space="preserve">Clubs can nominate panels to enter the Hiscox, Chesterfield and Derwent Trophies. </w:t>
      </w:r>
    </w:p>
    <w:tbl>
      <w:tblPr>
        <w:tblStyle w:val="TableGrid"/>
        <w:tblW w:w="0" w:type="auto"/>
        <w:jc w:val="center"/>
        <w:tblLook w:val="04A0" w:firstRow="1" w:lastRow="0" w:firstColumn="1" w:lastColumn="0" w:noHBand="0" w:noVBand="1"/>
      </w:tblPr>
      <w:tblGrid>
        <w:gridCol w:w="1435"/>
        <w:gridCol w:w="2160"/>
        <w:gridCol w:w="4410"/>
      </w:tblGrid>
      <w:tr w:rsidR="00DC60A3" w14:paraId="7384136F" w14:textId="77777777" w:rsidTr="00DC60A3">
        <w:trPr>
          <w:jc w:val="center"/>
        </w:trPr>
        <w:tc>
          <w:tcPr>
            <w:tcW w:w="143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3883E70" w14:textId="77777777" w:rsidR="00DC60A3" w:rsidRDefault="00DC60A3" w:rsidP="00DC60A3">
            <w:pPr>
              <w:spacing w:line="259" w:lineRule="auto"/>
              <w:jc w:val="both"/>
              <w:rPr>
                <w:rFonts w:cstheme="minorHAnsi"/>
                <w:b/>
              </w:rPr>
            </w:pPr>
            <w:r>
              <w:rPr>
                <w:rFonts w:cstheme="minorHAnsi"/>
                <w:b/>
              </w:rPr>
              <w:t>Trophy</w:t>
            </w:r>
          </w:p>
        </w:tc>
        <w:tc>
          <w:tcPr>
            <w:tcW w:w="216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CD01041" w14:textId="77777777" w:rsidR="00DC60A3" w:rsidRDefault="00DC60A3" w:rsidP="00DC60A3">
            <w:pPr>
              <w:spacing w:line="259" w:lineRule="auto"/>
              <w:jc w:val="both"/>
              <w:rPr>
                <w:rFonts w:cstheme="minorHAnsi"/>
                <w:b/>
              </w:rPr>
            </w:pPr>
            <w:r>
              <w:rPr>
                <w:rFonts w:cstheme="minorHAnsi"/>
                <w:b/>
              </w:rPr>
              <w:t>Description</w:t>
            </w:r>
          </w:p>
        </w:tc>
        <w:tc>
          <w:tcPr>
            <w:tcW w:w="441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50C4A1C" w14:textId="77777777" w:rsidR="00DC60A3" w:rsidRDefault="00DC60A3" w:rsidP="00DC60A3">
            <w:pPr>
              <w:spacing w:line="259" w:lineRule="auto"/>
              <w:jc w:val="both"/>
              <w:rPr>
                <w:rFonts w:cstheme="minorHAnsi"/>
                <w:b/>
              </w:rPr>
            </w:pPr>
            <w:r>
              <w:rPr>
                <w:rFonts w:cstheme="minorHAnsi"/>
                <w:b/>
              </w:rPr>
              <w:t>Images from these entry classes</w:t>
            </w:r>
          </w:p>
        </w:tc>
      </w:tr>
      <w:tr w:rsidR="00DC60A3" w14:paraId="2FB9EF28" w14:textId="77777777" w:rsidTr="00DC60A3">
        <w:trPr>
          <w:jc w:val="center"/>
        </w:trPr>
        <w:tc>
          <w:tcPr>
            <w:tcW w:w="1435" w:type="dxa"/>
            <w:tcBorders>
              <w:top w:val="single" w:sz="4" w:space="0" w:color="auto"/>
              <w:left w:val="single" w:sz="4" w:space="0" w:color="auto"/>
              <w:bottom w:val="single" w:sz="4" w:space="0" w:color="auto"/>
              <w:right w:val="single" w:sz="4" w:space="0" w:color="auto"/>
            </w:tcBorders>
            <w:hideMark/>
          </w:tcPr>
          <w:p w14:paraId="2CEA8A47" w14:textId="77777777" w:rsidR="00DC60A3" w:rsidRDefault="00DC60A3" w:rsidP="00DC60A3">
            <w:pPr>
              <w:spacing w:line="259" w:lineRule="auto"/>
              <w:jc w:val="both"/>
              <w:rPr>
                <w:rFonts w:cstheme="minorHAnsi"/>
              </w:rPr>
            </w:pPr>
            <w:r>
              <w:rPr>
                <w:rFonts w:cstheme="minorHAnsi"/>
              </w:rPr>
              <w:t>Hiscox</w:t>
            </w:r>
          </w:p>
        </w:tc>
        <w:tc>
          <w:tcPr>
            <w:tcW w:w="2160" w:type="dxa"/>
            <w:tcBorders>
              <w:top w:val="single" w:sz="4" w:space="0" w:color="auto"/>
              <w:left w:val="single" w:sz="4" w:space="0" w:color="auto"/>
              <w:bottom w:val="single" w:sz="4" w:space="0" w:color="auto"/>
              <w:right w:val="single" w:sz="4" w:space="0" w:color="auto"/>
            </w:tcBorders>
            <w:hideMark/>
          </w:tcPr>
          <w:p w14:paraId="3CC7907F" w14:textId="77777777" w:rsidR="00DC60A3" w:rsidRDefault="00DC60A3" w:rsidP="00DC60A3">
            <w:pPr>
              <w:spacing w:line="259" w:lineRule="auto"/>
              <w:jc w:val="both"/>
              <w:rPr>
                <w:rFonts w:cstheme="minorHAnsi"/>
              </w:rPr>
            </w:pPr>
            <w:r>
              <w:rPr>
                <w:rFonts w:cstheme="minorHAnsi"/>
              </w:rPr>
              <w:t>Monochrome Print</w:t>
            </w:r>
          </w:p>
        </w:tc>
        <w:tc>
          <w:tcPr>
            <w:tcW w:w="4410" w:type="dxa"/>
            <w:tcBorders>
              <w:top w:val="single" w:sz="4" w:space="0" w:color="auto"/>
              <w:left w:val="single" w:sz="4" w:space="0" w:color="auto"/>
              <w:bottom w:val="single" w:sz="4" w:space="0" w:color="auto"/>
              <w:right w:val="single" w:sz="4" w:space="0" w:color="auto"/>
            </w:tcBorders>
            <w:hideMark/>
          </w:tcPr>
          <w:p w14:paraId="4EFF35A6" w14:textId="77777777" w:rsidR="00DC60A3" w:rsidRDefault="00DC60A3" w:rsidP="00DC60A3">
            <w:pPr>
              <w:spacing w:line="259" w:lineRule="auto"/>
              <w:jc w:val="both"/>
              <w:rPr>
                <w:rFonts w:cstheme="minorHAnsi"/>
              </w:rPr>
            </w:pPr>
            <w:r>
              <w:rPr>
                <w:rFonts w:cstheme="minorHAnsi"/>
              </w:rPr>
              <w:t>Monochrome Print</w:t>
            </w:r>
          </w:p>
        </w:tc>
      </w:tr>
      <w:tr w:rsidR="00DC60A3" w14:paraId="35CF9FDE" w14:textId="77777777" w:rsidTr="00DC60A3">
        <w:trPr>
          <w:jc w:val="center"/>
        </w:trPr>
        <w:tc>
          <w:tcPr>
            <w:tcW w:w="1435" w:type="dxa"/>
            <w:tcBorders>
              <w:top w:val="single" w:sz="4" w:space="0" w:color="auto"/>
              <w:left w:val="single" w:sz="4" w:space="0" w:color="auto"/>
              <w:bottom w:val="single" w:sz="4" w:space="0" w:color="auto"/>
              <w:right w:val="single" w:sz="4" w:space="0" w:color="auto"/>
            </w:tcBorders>
            <w:hideMark/>
          </w:tcPr>
          <w:p w14:paraId="0B18A0CF" w14:textId="77777777" w:rsidR="00DC60A3" w:rsidRDefault="00DC60A3" w:rsidP="00DC60A3">
            <w:pPr>
              <w:spacing w:line="259" w:lineRule="auto"/>
              <w:jc w:val="both"/>
              <w:rPr>
                <w:rFonts w:cstheme="minorHAnsi"/>
              </w:rPr>
            </w:pPr>
            <w:r>
              <w:rPr>
                <w:rFonts w:cstheme="minorHAnsi"/>
              </w:rPr>
              <w:t>Chesterfield</w:t>
            </w:r>
          </w:p>
        </w:tc>
        <w:tc>
          <w:tcPr>
            <w:tcW w:w="2160" w:type="dxa"/>
            <w:tcBorders>
              <w:top w:val="single" w:sz="4" w:space="0" w:color="auto"/>
              <w:left w:val="single" w:sz="4" w:space="0" w:color="auto"/>
              <w:bottom w:val="single" w:sz="4" w:space="0" w:color="auto"/>
              <w:right w:val="single" w:sz="4" w:space="0" w:color="auto"/>
            </w:tcBorders>
            <w:hideMark/>
          </w:tcPr>
          <w:p w14:paraId="4ADDDF6B" w14:textId="77777777" w:rsidR="00DC60A3" w:rsidRDefault="00DC60A3" w:rsidP="00DC60A3">
            <w:pPr>
              <w:spacing w:line="259" w:lineRule="auto"/>
              <w:jc w:val="both"/>
              <w:rPr>
                <w:rFonts w:cstheme="minorHAnsi"/>
              </w:rPr>
            </w:pPr>
            <w:r>
              <w:rPr>
                <w:rFonts w:cstheme="minorHAnsi"/>
              </w:rPr>
              <w:t>Colour Print</w:t>
            </w:r>
          </w:p>
        </w:tc>
        <w:tc>
          <w:tcPr>
            <w:tcW w:w="4410" w:type="dxa"/>
            <w:tcBorders>
              <w:top w:val="single" w:sz="4" w:space="0" w:color="auto"/>
              <w:left w:val="single" w:sz="4" w:space="0" w:color="auto"/>
              <w:bottom w:val="single" w:sz="4" w:space="0" w:color="auto"/>
              <w:right w:val="single" w:sz="4" w:space="0" w:color="auto"/>
            </w:tcBorders>
            <w:hideMark/>
          </w:tcPr>
          <w:p w14:paraId="3CD0EAE1" w14:textId="77777777" w:rsidR="00DC60A3" w:rsidRDefault="00DC60A3" w:rsidP="00DC60A3">
            <w:pPr>
              <w:spacing w:line="259" w:lineRule="auto"/>
              <w:jc w:val="both"/>
              <w:rPr>
                <w:rFonts w:cstheme="minorHAnsi"/>
              </w:rPr>
            </w:pPr>
            <w:r>
              <w:rPr>
                <w:rFonts w:cstheme="minorHAnsi"/>
              </w:rPr>
              <w:t>Colour Print, Nature Print</w:t>
            </w:r>
          </w:p>
        </w:tc>
      </w:tr>
      <w:tr w:rsidR="00DC60A3" w14:paraId="6EB92EFC" w14:textId="77777777" w:rsidTr="00DC60A3">
        <w:trPr>
          <w:jc w:val="center"/>
        </w:trPr>
        <w:tc>
          <w:tcPr>
            <w:tcW w:w="1435" w:type="dxa"/>
            <w:tcBorders>
              <w:top w:val="single" w:sz="4" w:space="0" w:color="auto"/>
              <w:left w:val="single" w:sz="4" w:space="0" w:color="auto"/>
              <w:bottom w:val="single" w:sz="4" w:space="0" w:color="auto"/>
              <w:right w:val="single" w:sz="4" w:space="0" w:color="auto"/>
            </w:tcBorders>
            <w:hideMark/>
          </w:tcPr>
          <w:p w14:paraId="7934D13A" w14:textId="77777777" w:rsidR="00DC60A3" w:rsidRDefault="00DC60A3" w:rsidP="00DC60A3">
            <w:pPr>
              <w:spacing w:line="259" w:lineRule="auto"/>
              <w:jc w:val="both"/>
              <w:rPr>
                <w:rFonts w:cstheme="minorHAnsi"/>
              </w:rPr>
            </w:pPr>
            <w:r>
              <w:rPr>
                <w:rFonts w:cstheme="minorHAnsi"/>
              </w:rPr>
              <w:t>Derwent</w:t>
            </w:r>
          </w:p>
        </w:tc>
        <w:tc>
          <w:tcPr>
            <w:tcW w:w="2160" w:type="dxa"/>
            <w:tcBorders>
              <w:top w:val="single" w:sz="4" w:space="0" w:color="auto"/>
              <w:left w:val="single" w:sz="4" w:space="0" w:color="auto"/>
              <w:bottom w:val="single" w:sz="4" w:space="0" w:color="auto"/>
              <w:right w:val="single" w:sz="4" w:space="0" w:color="auto"/>
            </w:tcBorders>
            <w:hideMark/>
          </w:tcPr>
          <w:p w14:paraId="7A4B8624" w14:textId="77777777" w:rsidR="00DC60A3" w:rsidRDefault="00DC60A3" w:rsidP="00DC60A3">
            <w:pPr>
              <w:spacing w:line="259" w:lineRule="auto"/>
              <w:jc w:val="both"/>
              <w:rPr>
                <w:rFonts w:cstheme="minorHAnsi"/>
              </w:rPr>
            </w:pPr>
            <w:r>
              <w:rPr>
                <w:rFonts w:cstheme="minorHAnsi"/>
              </w:rPr>
              <w:t>PDI</w:t>
            </w:r>
          </w:p>
        </w:tc>
        <w:tc>
          <w:tcPr>
            <w:tcW w:w="4410" w:type="dxa"/>
            <w:tcBorders>
              <w:top w:val="single" w:sz="4" w:space="0" w:color="auto"/>
              <w:left w:val="single" w:sz="4" w:space="0" w:color="auto"/>
              <w:bottom w:val="single" w:sz="4" w:space="0" w:color="auto"/>
              <w:right w:val="single" w:sz="4" w:space="0" w:color="auto"/>
            </w:tcBorders>
            <w:hideMark/>
          </w:tcPr>
          <w:p w14:paraId="3E661ED2" w14:textId="77777777" w:rsidR="00DC60A3" w:rsidRDefault="00DC60A3" w:rsidP="00DC60A3">
            <w:pPr>
              <w:spacing w:line="259" w:lineRule="auto"/>
              <w:jc w:val="both"/>
              <w:rPr>
                <w:rFonts w:cstheme="minorHAnsi"/>
              </w:rPr>
            </w:pPr>
            <w:r>
              <w:rPr>
                <w:rFonts w:cstheme="minorHAnsi"/>
              </w:rPr>
              <w:t>Monochrome PDI, Colour PDI, Nature PDI</w:t>
            </w:r>
          </w:p>
        </w:tc>
      </w:tr>
    </w:tbl>
    <w:p w14:paraId="514C6B70" w14:textId="77777777" w:rsidR="00DC60A3" w:rsidRDefault="00DC60A3" w:rsidP="00DC60A3">
      <w:pPr>
        <w:jc w:val="both"/>
        <w:rPr>
          <w:rFonts w:cstheme="minorHAnsi"/>
        </w:rPr>
      </w:pPr>
    </w:p>
    <w:p w14:paraId="7BC2851F" w14:textId="77777777" w:rsidR="00DC60A3" w:rsidRDefault="00DC60A3" w:rsidP="00DC60A3">
      <w:pPr>
        <w:spacing w:before="240" w:after="240"/>
        <w:jc w:val="both"/>
        <w:rPr>
          <w:rFonts w:cstheme="minorHAnsi"/>
        </w:rPr>
      </w:pPr>
      <w:r>
        <w:rPr>
          <w:rFonts w:cstheme="minorHAnsi"/>
        </w:rPr>
        <w:t xml:space="preserve">Each panel must be </w:t>
      </w:r>
      <w:r>
        <w:rPr>
          <w:rFonts w:cstheme="minorHAnsi"/>
          <w:b/>
        </w:rPr>
        <w:t>four</w:t>
      </w:r>
      <w:r>
        <w:rPr>
          <w:rFonts w:cstheme="minorHAnsi"/>
        </w:rPr>
        <w:t xml:space="preserve"> photographs from </w:t>
      </w:r>
      <w:r>
        <w:rPr>
          <w:rFonts w:cstheme="minorHAnsi"/>
          <w:b/>
        </w:rPr>
        <w:t>four</w:t>
      </w:r>
      <w:r>
        <w:rPr>
          <w:rFonts w:cstheme="minorHAnsi"/>
        </w:rPr>
        <w:t xml:space="preserve"> different photographers and each panel </w:t>
      </w:r>
      <w:r>
        <w:rPr>
          <w:rFonts w:cstheme="minorHAnsi"/>
          <w:b/>
        </w:rPr>
        <w:t xml:space="preserve">must </w:t>
      </w:r>
      <w:r>
        <w:rPr>
          <w:rFonts w:cstheme="minorHAnsi"/>
        </w:rPr>
        <w:t xml:space="preserve">show a </w:t>
      </w:r>
      <w:r>
        <w:rPr>
          <w:rFonts w:cstheme="minorHAnsi"/>
          <w:b/>
          <w:i/>
        </w:rPr>
        <w:t xml:space="preserve">variety </w:t>
      </w:r>
      <w:r>
        <w:rPr>
          <w:rFonts w:cstheme="minorHAnsi"/>
        </w:rPr>
        <w:t>of subject matter.</w:t>
      </w:r>
    </w:p>
    <w:p w14:paraId="7079E381" w14:textId="77777777" w:rsidR="00DC60A3" w:rsidRDefault="00DC60A3" w:rsidP="00DC60A3">
      <w:pPr>
        <w:spacing w:before="240" w:after="240"/>
        <w:jc w:val="both"/>
        <w:rPr>
          <w:rFonts w:cstheme="minorHAnsi"/>
        </w:rPr>
      </w:pPr>
      <w:r>
        <w:rPr>
          <w:rFonts w:cstheme="minorHAnsi"/>
        </w:rPr>
        <w:t>A panel may include a landscape, portrait, action and still life for example, but not two different sports pictures or a portrait and re-enactment portrait etc.</w:t>
      </w:r>
    </w:p>
    <w:p w14:paraId="0F19C5C6" w14:textId="77777777" w:rsidR="00DC60A3" w:rsidRDefault="00DC60A3" w:rsidP="00DC60A3">
      <w:pPr>
        <w:spacing w:before="240" w:after="240"/>
        <w:jc w:val="both"/>
        <w:rPr>
          <w:rFonts w:cstheme="minorHAnsi"/>
        </w:rPr>
      </w:pPr>
      <w:r>
        <w:rPr>
          <w:rFonts w:cstheme="minorHAnsi"/>
        </w:rPr>
        <w:t>Each panel will be shortlisted based upon the aggregate scores of each individual image</w:t>
      </w:r>
    </w:p>
    <w:p w14:paraId="6AC504C9" w14:textId="77777777" w:rsidR="00DC60A3" w:rsidRDefault="00DC60A3" w:rsidP="00DC60A3">
      <w:pPr>
        <w:spacing w:before="240" w:after="240"/>
        <w:jc w:val="both"/>
        <w:rPr>
          <w:rFonts w:cstheme="minorHAnsi"/>
        </w:rPr>
      </w:pPr>
      <w:r>
        <w:rPr>
          <w:rFonts w:cstheme="minorHAnsi"/>
        </w:rPr>
        <w:t>The selected short listed panels will then be reviewed for variety of subject matter</w:t>
      </w:r>
    </w:p>
    <w:p w14:paraId="23557447" w14:textId="77777777" w:rsidR="00DC60A3" w:rsidRDefault="00DC60A3" w:rsidP="00DC60A3">
      <w:pPr>
        <w:spacing w:before="240" w:after="240"/>
        <w:jc w:val="both"/>
        <w:rPr>
          <w:rFonts w:cstheme="minorHAnsi"/>
        </w:rPr>
      </w:pPr>
      <w:r>
        <w:rPr>
          <w:rFonts w:cstheme="minorHAnsi"/>
        </w:rPr>
        <w:t>The Club Trophy winner will therefore be based upon the aggregate individual score of each image and variety of subject matter</w:t>
      </w:r>
    </w:p>
    <w:p w14:paraId="205A98F1" w14:textId="63629212" w:rsidR="00DC60A3" w:rsidRDefault="00DC60A3" w:rsidP="00DC60A3">
      <w:pPr>
        <w:spacing w:before="240" w:after="240"/>
        <w:jc w:val="both"/>
        <w:rPr>
          <w:rFonts w:cstheme="minorHAnsi"/>
        </w:rPr>
      </w:pPr>
      <w:r>
        <w:rPr>
          <w:rFonts w:cstheme="minorHAnsi"/>
        </w:rPr>
        <w:t xml:space="preserve">The Club Contact has the responsibility for entering the panels through the online entry system. This process will be undertaken after the individual closing date </w:t>
      </w:r>
      <w:r w:rsidR="000539CC">
        <w:rPr>
          <w:rFonts w:cstheme="minorHAnsi"/>
        </w:rPr>
        <w:t>1</w:t>
      </w:r>
      <w:r w:rsidR="001F2E85">
        <w:rPr>
          <w:rFonts w:cstheme="minorHAnsi"/>
        </w:rPr>
        <w:t>6</w:t>
      </w:r>
      <w:r>
        <w:rPr>
          <w:rFonts w:cstheme="minorHAnsi"/>
          <w:vertAlign w:val="superscript"/>
        </w:rPr>
        <w:t>th</w:t>
      </w:r>
      <w:r>
        <w:rPr>
          <w:rFonts w:cstheme="minorHAnsi"/>
        </w:rPr>
        <w:t xml:space="preserve"> October 20</w:t>
      </w:r>
      <w:r w:rsidR="000539CC">
        <w:rPr>
          <w:rFonts w:cstheme="minorHAnsi"/>
        </w:rPr>
        <w:t>2</w:t>
      </w:r>
      <w:r w:rsidR="001F2E85">
        <w:rPr>
          <w:rFonts w:cstheme="minorHAnsi"/>
        </w:rPr>
        <w:t>2</w:t>
      </w:r>
      <w:r>
        <w:rPr>
          <w:rFonts w:cstheme="minorHAnsi"/>
        </w:rPr>
        <w:t xml:space="preserve"> and must be completed by </w:t>
      </w:r>
      <w:r w:rsidR="002D70FE">
        <w:rPr>
          <w:rFonts w:cstheme="minorHAnsi"/>
        </w:rPr>
        <w:t xml:space="preserve">Friday </w:t>
      </w:r>
      <w:r w:rsidR="001F2E85">
        <w:rPr>
          <w:rFonts w:cstheme="minorHAnsi"/>
        </w:rPr>
        <w:t>21</w:t>
      </w:r>
      <w:r w:rsidR="001F2E85" w:rsidRPr="001F2E85">
        <w:rPr>
          <w:rFonts w:cstheme="minorHAnsi"/>
          <w:vertAlign w:val="superscript"/>
        </w:rPr>
        <w:t>st</w:t>
      </w:r>
      <w:r w:rsidR="001F2E85">
        <w:rPr>
          <w:rFonts w:cstheme="minorHAnsi"/>
        </w:rPr>
        <w:t xml:space="preserve"> </w:t>
      </w:r>
      <w:r>
        <w:rPr>
          <w:rFonts w:cstheme="minorHAnsi"/>
        </w:rPr>
        <w:t>October 20</w:t>
      </w:r>
      <w:r w:rsidR="000539CC">
        <w:rPr>
          <w:rFonts w:cstheme="minorHAnsi"/>
        </w:rPr>
        <w:t>2</w:t>
      </w:r>
      <w:r w:rsidR="001F2E85">
        <w:rPr>
          <w:rFonts w:cstheme="minorHAnsi"/>
        </w:rPr>
        <w:t>2</w:t>
      </w:r>
      <w:r>
        <w:rPr>
          <w:rFonts w:cstheme="minorHAnsi"/>
        </w:rPr>
        <w:t xml:space="preserve">. </w:t>
      </w:r>
    </w:p>
    <w:p w14:paraId="4EAA2486" w14:textId="77777777" w:rsidR="009E0F5B" w:rsidRPr="00EF0307" w:rsidRDefault="009E0F5B" w:rsidP="009E0F5B">
      <w:pPr>
        <w:jc w:val="both"/>
        <w:rPr>
          <w:rFonts w:cstheme="minorHAnsi"/>
        </w:rPr>
      </w:pPr>
      <w:r w:rsidRPr="00EF0307">
        <w:rPr>
          <w:rFonts w:cstheme="minorHAnsi"/>
        </w:rPr>
        <w:t>A special login account has been set up for you solely for this purpose. It can only be used for nominating images for the three Trophy awards from images that have already been entered.</w:t>
      </w:r>
    </w:p>
    <w:p w14:paraId="704813C0" w14:textId="4B4815E6" w:rsidR="00EB6806" w:rsidRDefault="009E0F5B" w:rsidP="009E0F5B">
      <w:pPr>
        <w:jc w:val="both"/>
        <w:rPr>
          <w:rFonts w:cstheme="minorHAnsi"/>
        </w:rPr>
      </w:pPr>
      <w:r w:rsidRPr="00EF0307">
        <w:rPr>
          <w:rFonts w:cstheme="minorHAnsi"/>
        </w:rPr>
        <w:t xml:space="preserve">Use these special login credentials you have been sent to log in at the usual Exhibition entry website: </w:t>
      </w:r>
      <w:r w:rsidRPr="00EF0307">
        <w:rPr>
          <w:rFonts w:cstheme="minorHAnsi"/>
          <w:color w:val="0070C0"/>
          <w:u w:val="single"/>
        </w:rPr>
        <w:t>http://photoexhib.co</w:t>
      </w:r>
      <w:r w:rsidR="000539CC">
        <w:rPr>
          <w:rFonts w:cstheme="minorHAnsi"/>
          <w:color w:val="0070C0"/>
          <w:u w:val="single"/>
        </w:rPr>
        <w:t>m</w:t>
      </w:r>
      <w:r w:rsidRPr="00EF0307">
        <w:rPr>
          <w:rFonts w:cstheme="minorHAnsi"/>
          <w:color w:val="0070C0"/>
          <w:u w:val="single"/>
        </w:rPr>
        <w:t>/nempf/login.php</w:t>
      </w:r>
    </w:p>
    <w:p w14:paraId="182A9C3F" w14:textId="77777777" w:rsidR="00EB6806" w:rsidRDefault="0098473E" w:rsidP="009E0F5B">
      <w:pPr>
        <w:jc w:val="both"/>
        <w:rPr>
          <w:rFonts w:cstheme="minorHAnsi"/>
        </w:rPr>
      </w:pPr>
      <w:r>
        <w:rPr>
          <w:rFonts w:cstheme="minorHAnsi"/>
          <w:noProof/>
          <w:lang w:eastAsia="en-GB"/>
        </w:rPr>
        <w:lastRenderedPageBreak/>
        <w:drawing>
          <wp:inline distT="0" distB="0" distL="0" distR="0" wp14:anchorId="09BCDB58" wp14:editId="2D377585">
            <wp:extent cx="5731510" cy="3538220"/>
            <wp:effectExtent l="0" t="0" r="254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rophy Selection screen.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31510" cy="3538220"/>
                    </a:xfrm>
                    <a:prstGeom prst="rect">
                      <a:avLst/>
                    </a:prstGeom>
                  </pic:spPr>
                </pic:pic>
              </a:graphicData>
            </a:graphic>
          </wp:inline>
        </w:drawing>
      </w:r>
    </w:p>
    <w:p w14:paraId="35B8DB27" w14:textId="77777777" w:rsidR="009E0F5B" w:rsidRPr="00EF0307" w:rsidRDefault="009E0F5B" w:rsidP="009E0F5B">
      <w:pPr>
        <w:jc w:val="both"/>
        <w:rPr>
          <w:rFonts w:cstheme="minorHAnsi"/>
        </w:rPr>
      </w:pPr>
      <w:r w:rsidRPr="00EF0307">
        <w:rPr>
          <w:rFonts w:cstheme="minorHAnsi"/>
        </w:rPr>
        <w:t>The process is as follows:</w:t>
      </w:r>
    </w:p>
    <w:p w14:paraId="0FBC3ED6" w14:textId="77777777" w:rsidR="009E0F5B" w:rsidRPr="00EF0307" w:rsidRDefault="009E0F5B" w:rsidP="009E0F5B">
      <w:pPr>
        <w:pStyle w:val="ListParagraph"/>
        <w:numPr>
          <w:ilvl w:val="0"/>
          <w:numId w:val="2"/>
        </w:numPr>
        <w:spacing w:before="120" w:after="120" w:line="276" w:lineRule="auto"/>
        <w:ind w:left="714" w:hanging="357"/>
        <w:contextualSpacing w:val="0"/>
        <w:jc w:val="both"/>
        <w:rPr>
          <w:rFonts w:cstheme="minorHAnsi"/>
        </w:rPr>
      </w:pPr>
      <w:r w:rsidRPr="00EF0307">
        <w:rPr>
          <w:rFonts w:cstheme="minorHAnsi"/>
        </w:rPr>
        <w:t xml:space="preserve">When you log in, a message will appear asking you to click on a Club Award category. When you click 'Ok' you will be taken to a 'lightbox' screen which will </w:t>
      </w:r>
      <w:r>
        <w:rPr>
          <w:rFonts w:cstheme="minorHAnsi"/>
        </w:rPr>
        <w:t>i</w:t>
      </w:r>
      <w:r w:rsidRPr="00EF0307">
        <w:rPr>
          <w:rFonts w:cstheme="minorHAnsi"/>
        </w:rPr>
        <w:t>nitially</w:t>
      </w:r>
      <w:r>
        <w:rPr>
          <w:rFonts w:cstheme="minorHAnsi"/>
        </w:rPr>
        <w:t xml:space="preserve"> be</w:t>
      </w:r>
      <w:r w:rsidRPr="00EF0307">
        <w:rPr>
          <w:rFonts w:cstheme="minorHAnsi"/>
        </w:rPr>
        <w:t xml:space="preserve"> empty.</w:t>
      </w:r>
    </w:p>
    <w:p w14:paraId="43C35F26" w14:textId="77777777" w:rsidR="009E0F5B" w:rsidRPr="00EF0307" w:rsidRDefault="009E0F5B" w:rsidP="009E0F5B">
      <w:pPr>
        <w:pStyle w:val="ListParagraph"/>
        <w:numPr>
          <w:ilvl w:val="0"/>
          <w:numId w:val="2"/>
        </w:numPr>
        <w:spacing w:before="120" w:after="120" w:line="276" w:lineRule="auto"/>
        <w:ind w:left="714" w:hanging="357"/>
        <w:contextualSpacing w:val="0"/>
        <w:jc w:val="both"/>
        <w:rPr>
          <w:rFonts w:cstheme="minorHAnsi"/>
        </w:rPr>
      </w:pPr>
      <w:r w:rsidRPr="00EF0307">
        <w:rPr>
          <w:rFonts w:cstheme="minorHAnsi"/>
        </w:rPr>
        <w:t>There are three buttons to choose from at the top of the left sidebar, corresponding to the three Trophy Awards: 'Monochrome', 'Colour' and 'PDI'.</w:t>
      </w:r>
    </w:p>
    <w:p w14:paraId="3926129E" w14:textId="77777777" w:rsidR="009E0F5B" w:rsidRPr="00EF0307" w:rsidRDefault="009E0F5B" w:rsidP="009E0F5B">
      <w:pPr>
        <w:pStyle w:val="ListParagraph"/>
        <w:numPr>
          <w:ilvl w:val="0"/>
          <w:numId w:val="2"/>
        </w:numPr>
        <w:spacing w:before="120" w:after="120" w:line="276" w:lineRule="auto"/>
        <w:ind w:left="714" w:hanging="357"/>
        <w:contextualSpacing w:val="0"/>
        <w:jc w:val="both"/>
        <w:rPr>
          <w:rFonts w:cstheme="minorHAnsi"/>
        </w:rPr>
      </w:pPr>
      <w:r w:rsidRPr="00EF0307">
        <w:rPr>
          <w:rFonts w:cstheme="minorHAnsi"/>
        </w:rPr>
        <w:t>When one of these is clicked, the complete set of images that have been uploaded for your club which qualify for your selected Trophy Award will be displayed.</w:t>
      </w:r>
    </w:p>
    <w:p w14:paraId="04A4FAC3" w14:textId="77777777" w:rsidR="009E0F5B" w:rsidRPr="00EF0307" w:rsidRDefault="009E0F5B" w:rsidP="009E0F5B">
      <w:pPr>
        <w:pStyle w:val="ListParagraph"/>
        <w:numPr>
          <w:ilvl w:val="0"/>
          <w:numId w:val="2"/>
        </w:numPr>
        <w:spacing w:before="120" w:after="120" w:line="276" w:lineRule="auto"/>
        <w:ind w:left="714" w:hanging="357"/>
        <w:contextualSpacing w:val="0"/>
        <w:jc w:val="both"/>
        <w:rPr>
          <w:rFonts w:cstheme="minorHAnsi"/>
        </w:rPr>
      </w:pPr>
      <w:r w:rsidRPr="00EF0307">
        <w:rPr>
          <w:rFonts w:cstheme="minorHAnsi"/>
        </w:rPr>
        <w:t>Each image has a 'Select' button. You will be able to select four images with these buttons, for each of the three Trophy Awards.</w:t>
      </w:r>
    </w:p>
    <w:p w14:paraId="4834C9A1" w14:textId="77777777" w:rsidR="009E0F5B" w:rsidRPr="00EF0307" w:rsidRDefault="009E0F5B" w:rsidP="009E0F5B">
      <w:pPr>
        <w:pStyle w:val="ListParagraph"/>
        <w:numPr>
          <w:ilvl w:val="0"/>
          <w:numId w:val="2"/>
        </w:numPr>
        <w:spacing w:before="120" w:after="120" w:line="276" w:lineRule="auto"/>
        <w:ind w:left="714" w:hanging="357"/>
        <w:contextualSpacing w:val="0"/>
        <w:jc w:val="both"/>
        <w:rPr>
          <w:rFonts w:cstheme="minorHAnsi"/>
        </w:rPr>
      </w:pPr>
      <w:r w:rsidRPr="00EF0307">
        <w:rPr>
          <w:rFonts w:cstheme="minorHAnsi"/>
        </w:rPr>
        <w:t>If you change your mind, you can deselect an image and select a different one.</w:t>
      </w:r>
    </w:p>
    <w:p w14:paraId="2C280792" w14:textId="77777777" w:rsidR="009E0F5B" w:rsidRPr="00EF0307" w:rsidRDefault="009E0F5B" w:rsidP="009E0F5B">
      <w:pPr>
        <w:pStyle w:val="ListParagraph"/>
        <w:numPr>
          <w:ilvl w:val="0"/>
          <w:numId w:val="2"/>
        </w:numPr>
        <w:spacing w:before="120" w:after="120" w:line="276" w:lineRule="auto"/>
        <w:ind w:left="714" w:hanging="357"/>
        <w:contextualSpacing w:val="0"/>
        <w:jc w:val="both"/>
        <w:rPr>
          <w:rFonts w:cstheme="minorHAnsi"/>
        </w:rPr>
      </w:pPr>
      <w:r w:rsidRPr="00EF0307">
        <w:rPr>
          <w:rFonts w:cstheme="minorHAnsi"/>
        </w:rPr>
        <w:t>You won't be able to select more than four images, nor select an image more than once.</w:t>
      </w:r>
    </w:p>
    <w:p w14:paraId="16B73CF7" w14:textId="77777777" w:rsidR="009E0F5B" w:rsidRPr="00EF0307" w:rsidRDefault="009E0F5B" w:rsidP="009E0F5B">
      <w:pPr>
        <w:pStyle w:val="ListParagraph"/>
        <w:numPr>
          <w:ilvl w:val="0"/>
          <w:numId w:val="2"/>
        </w:numPr>
        <w:spacing w:before="120" w:after="120" w:line="276" w:lineRule="auto"/>
        <w:ind w:left="714" w:hanging="357"/>
        <w:contextualSpacing w:val="0"/>
        <w:jc w:val="both"/>
        <w:rPr>
          <w:rFonts w:cstheme="minorHAnsi"/>
        </w:rPr>
      </w:pPr>
      <w:r w:rsidRPr="00EF0307">
        <w:rPr>
          <w:rFonts w:cstheme="minorHAnsi"/>
        </w:rPr>
        <w:t>When you click the 'Select' button for an image, a small thumbnail of that image will appear on the left sidebar so you can see at a glance which images you've selected.</w:t>
      </w:r>
    </w:p>
    <w:p w14:paraId="0EAA89CE" w14:textId="77777777" w:rsidR="009E0F5B" w:rsidRPr="00EF0307" w:rsidRDefault="009E0F5B" w:rsidP="009E0F5B">
      <w:pPr>
        <w:pStyle w:val="ListParagraph"/>
        <w:numPr>
          <w:ilvl w:val="0"/>
          <w:numId w:val="2"/>
        </w:numPr>
        <w:spacing w:before="120" w:after="120" w:line="276" w:lineRule="auto"/>
        <w:ind w:left="714" w:hanging="357"/>
        <w:contextualSpacing w:val="0"/>
        <w:jc w:val="both"/>
        <w:rPr>
          <w:rFonts w:cstheme="minorHAnsi"/>
        </w:rPr>
      </w:pPr>
      <w:r w:rsidRPr="00EF0307">
        <w:rPr>
          <w:rFonts w:cstheme="minorHAnsi"/>
        </w:rPr>
        <w:t>If you have a very large number of images to choose from you may like to use the provided star rating system to help whittle down the images on display to a more manageable level. A rating may be given to an image (from 0 to 5 stars), by clicking on the stars, in much the same way as you would rate a product on Amazon or similar website</w:t>
      </w:r>
      <w:r>
        <w:rPr>
          <w:rFonts w:cstheme="minorHAnsi"/>
        </w:rPr>
        <w:t>s</w:t>
      </w:r>
      <w:r w:rsidRPr="00EF0307">
        <w:rPr>
          <w:rFonts w:cstheme="minorHAnsi"/>
        </w:rPr>
        <w:t>.</w:t>
      </w:r>
    </w:p>
    <w:p w14:paraId="3F754E8C" w14:textId="77777777" w:rsidR="009E0F5B" w:rsidRPr="00EF0307" w:rsidRDefault="009E0F5B" w:rsidP="009E0F5B">
      <w:pPr>
        <w:pStyle w:val="ListParagraph"/>
        <w:numPr>
          <w:ilvl w:val="0"/>
          <w:numId w:val="2"/>
        </w:numPr>
        <w:spacing w:before="120" w:after="120" w:line="276" w:lineRule="auto"/>
        <w:ind w:left="714" w:hanging="357"/>
        <w:contextualSpacing w:val="0"/>
        <w:jc w:val="both"/>
        <w:rPr>
          <w:rFonts w:cstheme="minorHAnsi"/>
        </w:rPr>
      </w:pPr>
      <w:r w:rsidRPr="00EF0307">
        <w:rPr>
          <w:rFonts w:cstheme="minorHAnsi"/>
        </w:rPr>
        <w:t>The numbers of images with each star rating is shown in the left sidebar. There is also a filtering mechanism which you can use to, for example, show only those images which you've rated 4 stars or above.</w:t>
      </w:r>
    </w:p>
    <w:p w14:paraId="125318DE" w14:textId="77777777" w:rsidR="009E0F5B" w:rsidRPr="00EF0307" w:rsidRDefault="009E0F5B" w:rsidP="009E0F5B">
      <w:pPr>
        <w:pStyle w:val="ListParagraph"/>
        <w:numPr>
          <w:ilvl w:val="0"/>
          <w:numId w:val="2"/>
        </w:numPr>
        <w:spacing w:before="120" w:after="120" w:line="276" w:lineRule="auto"/>
        <w:ind w:left="714" w:hanging="357"/>
        <w:contextualSpacing w:val="0"/>
        <w:jc w:val="both"/>
        <w:rPr>
          <w:rFonts w:cstheme="minorHAnsi"/>
        </w:rPr>
      </w:pPr>
      <w:r w:rsidRPr="00EF0307">
        <w:rPr>
          <w:rFonts w:cstheme="minorHAnsi"/>
        </w:rPr>
        <w:t>In particular, if the left-hand dropdown is set to '=' and you set the right-hand dropdown to '</w:t>
      </w:r>
      <w:proofErr w:type="spellStart"/>
      <w:r w:rsidRPr="00EF0307">
        <w:rPr>
          <w:rFonts w:cstheme="minorHAnsi"/>
        </w:rPr>
        <w:t>Sel</w:t>
      </w:r>
      <w:proofErr w:type="spellEnd"/>
      <w:r w:rsidRPr="00EF0307">
        <w:rPr>
          <w:rFonts w:cstheme="minorHAnsi"/>
        </w:rPr>
        <w:t>', you will see the images that you have clicked the 'Select' button for.</w:t>
      </w:r>
    </w:p>
    <w:p w14:paraId="18EDC57B" w14:textId="77777777" w:rsidR="009E0F5B" w:rsidRPr="00EF0307" w:rsidRDefault="009E0F5B" w:rsidP="009E0F5B">
      <w:pPr>
        <w:pStyle w:val="ListParagraph"/>
        <w:numPr>
          <w:ilvl w:val="0"/>
          <w:numId w:val="2"/>
        </w:numPr>
        <w:spacing w:before="120" w:after="120" w:line="276" w:lineRule="auto"/>
        <w:ind w:left="714" w:hanging="357"/>
        <w:contextualSpacing w:val="0"/>
        <w:jc w:val="both"/>
        <w:rPr>
          <w:rFonts w:cstheme="minorHAnsi"/>
        </w:rPr>
      </w:pPr>
      <w:r w:rsidRPr="00EF0307">
        <w:rPr>
          <w:rFonts w:cstheme="minorHAnsi"/>
        </w:rPr>
        <w:lastRenderedPageBreak/>
        <w:t>The star rating of images has been provided entirely for your benefit to help you choose the images you wish to nominate. It is not necessary to rate any images, and any star-rating given will have absolutely no bearing on results or judging.</w:t>
      </w:r>
    </w:p>
    <w:p w14:paraId="74BDC870" w14:textId="77777777" w:rsidR="009E0F5B" w:rsidRPr="00EF0307" w:rsidRDefault="009E0F5B" w:rsidP="009E0F5B">
      <w:pPr>
        <w:pStyle w:val="ListParagraph"/>
        <w:numPr>
          <w:ilvl w:val="0"/>
          <w:numId w:val="2"/>
        </w:numPr>
        <w:spacing w:before="120" w:after="120" w:line="276" w:lineRule="auto"/>
        <w:ind w:left="714" w:hanging="357"/>
        <w:contextualSpacing w:val="0"/>
        <w:jc w:val="both"/>
        <w:rPr>
          <w:rFonts w:cstheme="minorHAnsi"/>
        </w:rPr>
      </w:pPr>
      <w:r w:rsidRPr="00EF0307">
        <w:rPr>
          <w:rFonts w:cstheme="minorHAnsi"/>
        </w:rPr>
        <w:t>Once you've made your selection of images, click the 'Logout' button on the left side bar.</w:t>
      </w:r>
    </w:p>
    <w:p w14:paraId="2FBF58D7" w14:textId="77777777" w:rsidR="009E0F5B" w:rsidRPr="00EF0307" w:rsidRDefault="009E0F5B" w:rsidP="009E0F5B">
      <w:pPr>
        <w:pStyle w:val="ListParagraph"/>
        <w:numPr>
          <w:ilvl w:val="0"/>
          <w:numId w:val="2"/>
        </w:numPr>
        <w:spacing w:before="120" w:after="120" w:line="276" w:lineRule="auto"/>
        <w:ind w:left="714" w:hanging="357"/>
        <w:contextualSpacing w:val="0"/>
        <w:jc w:val="both"/>
        <w:rPr>
          <w:rFonts w:cstheme="minorHAnsi"/>
        </w:rPr>
      </w:pPr>
      <w:r w:rsidRPr="00EF0307">
        <w:rPr>
          <w:rFonts w:cstheme="minorHAnsi"/>
        </w:rPr>
        <w:t>If you can't see the 'Logout' button, it could be that it is off the bottom of the page: try scrolling the left side bar.</w:t>
      </w:r>
    </w:p>
    <w:p w14:paraId="5ABFF62A" w14:textId="77777777" w:rsidR="009E0F5B" w:rsidRPr="00EF0307" w:rsidRDefault="009E0F5B" w:rsidP="009E0F5B">
      <w:pPr>
        <w:pStyle w:val="ListParagraph"/>
        <w:numPr>
          <w:ilvl w:val="0"/>
          <w:numId w:val="2"/>
        </w:numPr>
        <w:spacing w:before="120" w:after="120" w:line="276" w:lineRule="auto"/>
        <w:ind w:left="714" w:hanging="357"/>
        <w:contextualSpacing w:val="0"/>
        <w:jc w:val="both"/>
        <w:rPr>
          <w:rFonts w:cstheme="minorHAnsi"/>
        </w:rPr>
      </w:pPr>
      <w:r w:rsidRPr="00EF0307">
        <w:rPr>
          <w:rFonts w:cstheme="minorHAnsi"/>
        </w:rPr>
        <w:t>Selections are recorded in the Exhibition database immediately - it doesn't matter if you simply close the web page without logging out.</w:t>
      </w:r>
    </w:p>
    <w:p w14:paraId="11537CBB" w14:textId="77777777" w:rsidR="009E0F5B" w:rsidRPr="00EF0307" w:rsidRDefault="009E0F5B" w:rsidP="009E0F5B">
      <w:pPr>
        <w:pStyle w:val="ListParagraph"/>
        <w:numPr>
          <w:ilvl w:val="0"/>
          <w:numId w:val="2"/>
        </w:numPr>
        <w:spacing w:before="120" w:after="120" w:line="276" w:lineRule="auto"/>
        <w:ind w:left="714" w:hanging="357"/>
        <w:contextualSpacing w:val="0"/>
        <w:jc w:val="both"/>
        <w:rPr>
          <w:rFonts w:cstheme="minorHAnsi"/>
        </w:rPr>
      </w:pPr>
      <w:r w:rsidRPr="00EF0307">
        <w:rPr>
          <w:rFonts w:cstheme="minorHAnsi"/>
        </w:rPr>
        <w:t>You can return to this web page by logging in with these credentials as many times as you like, changing or viewing your selection as you wish. Your final selection of images nominated for the Club Trophy Awards will be taken at the entry closing date.</w:t>
      </w:r>
    </w:p>
    <w:p w14:paraId="4AE4D2BF" w14:textId="77777777" w:rsidR="00587D6F" w:rsidRDefault="009E0F5B" w:rsidP="00080865">
      <w:pPr>
        <w:pStyle w:val="ListParagraph"/>
        <w:numPr>
          <w:ilvl w:val="0"/>
          <w:numId w:val="2"/>
        </w:numPr>
        <w:spacing w:before="120" w:after="120" w:line="276" w:lineRule="auto"/>
        <w:ind w:left="714" w:hanging="357"/>
        <w:contextualSpacing w:val="0"/>
        <w:jc w:val="both"/>
        <w:rPr>
          <w:rFonts w:cstheme="minorHAnsi"/>
        </w:rPr>
      </w:pPr>
      <w:r w:rsidRPr="00EF0307">
        <w:rPr>
          <w:rFonts w:cstheme="minorHAnsi"/>
        </w:rPr>
        <w:t>You will not be able to enter images with this login – it exists solely for the purpose of nominating images for the Club Trophy awards.</w:t>
      </w:r>
    </w:p>
    <w:p w14:paraId="4775C7CC" w14:textId="77777777" w:rsidR="00DC60A3" w:rsidRDefault="00DC60A3" w:rsidP="00E05B45">
      <w:pPr>
        <w:ind w:left="360"/>
        <w:rPr>
          <w:b/>
          <w:sz w:val="28"/>
          <w:szCs w:val="28"/>
        </w:rPr>
      </w:pPr>
    </w:p>
    <w:p w14:paraId="0C7EB1DB" w14:textId="77777777" w:rsidR="00DC60A3" w:rsidRDefault="00DC60A3" w:rsidP="00E05B45">
      <w:pPr>
        <w:ind w:left="360"/>
        <w:rPr>
          <w:b/>
          <w:sz w:val="28"/>
          <w:szCs w:val="28"/>
        </w:rPr>
      </w:pPr>
    </w:p>
    <w:p w14:paraId="7379E2BE" w14:textId="77777777" w:rsidR="00E05B45" w:rsidRPr="00E05B45" w:rsidRDefault="00E05B45" w:rsidP="00E05B45">
      <w:pPr>
        <w:ind w:left="360"/>
        <w:rPr>
          <w:b/>
          <w:sz w:val="28"/>
          <w:szCs w:val="28"/>
        </w:rPr>
      </w:pPr>
      <w:r>
        <w:rPr>
          <w:b/>
          <w:sz w:val="28"/>
          <w:szCs w:val="28"/>
        </w:rPr>
        <w:t>ADDITIONAL INFORMATION REQUEST</w:t>
      </w:r>
    </w:p>
    <w:p w14:paraId="25FC781B" w14:textId="77777777" w:rsidR="00E05B45" w:rsidRDefault="00E05B45" w:rsidP="00E05B45">
      <w:pPr>
        <w:spacing w:before="120" w:after="120" w:line="276" w:lineRule="auto"/>
        <w:ind w:left="360"/>
        <w:jc w:val="both"/>
        <w:rPr>
          <w:rFonts w:cstheme="minorHAnsi"/>
        </w:rPr>
      </w:pPr>
      <w:r>
        <w:rPr>
          <w:rFonts w:cstheme="minorHAnsi"/>
        </w:rPr>
        <w:t>To assist with the production of the CD’s of accepted PDI’s and accepted Prints the Federation would be very grateful if the Club Contacts can obtain email addresses of all entrants, where given. This will enable Ashley Franklin, who assembles the exhibition audio-visual to obtain information about the image thereby making the audio visual more informative.</w:t>
      </w:r>
    </w:p>
    <w:p w14:paraId="619858A2" w14:textId="77777777" w:rsidR="00E05B45" w:rsidRDefault="00E05B45" w:rsidP="00E05B45">
      <w:pPr>
        <w:spacing w:before="120" w:after="120" w:line="276" w:lineRule="auto"/>
        <w:ind w:left="360"/>
        <w:jc w:val="both"/>
        <w:rPr>
          <w:rFonts w:cstheme="minorHAnsi"/>
        </w:rPr>
      </w:pPr>
    </w:p>
    <w:sectPr w:rsidR="00E05B45">
      <w:footerReference w:type="default" r:id="rId1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EF1DBB" w14:textId="77777777" w:rsidR="00A50A0B" w:rsidRDefault="00A50A0B" w:rsidP="00EB6806">
      <w:pPr>
        <w:spacing w:after="0" w:line="240" w:lineRule="auto"/>
      </w:pPr>
      <w:r>
        <w:separator/>
      </w:r>
    </w:p>
  </w:endnote>
  <w:endnote w:type="continuationSeparator" w:id="0">
    <w:p w14:paraId="31B666E1" w14:textId="77777777" w:rsidR="00A50A0B" w:rsidRDefault="00A50A0B" w:rsidP="00EB68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BEA5D6" w14:textId="65FFACD4" w:rsidR="00AE2B11" w:rsidRDefault="00AE2B11" w:rsidP="009D0933">
    <w:pPr>
      <w:tabs>
        <w:tab w:val="center" w:pos="4550"/>
        <w:tab w:val="left" w:pos="5818"/>
      </w:tabs>
      <w:ind w:right="260"/>
      <w:rPr>
        <w:color w:val="222A35" w:themeColor="text2" w:themeShade="80"/>
        <w:sz w:val="24"/>
        <w:szCs w:val="24"/>
      </w:rPr>
    </w:pPr>
    <w:r>
      <w:rPr>
        <w:color w:val="8496B0" w:themeColor="text2" w:themeTint="99"/>
        <w:spacing w:val="60"/>
        <w:sz w:val="24"/>
        <w:szCs w:val="24"/>
      </w:rPr>
      <w:t xml:space="preserve"> </w:t>
    </w:r>
    <w:r w:rsidRPr="009D0933">
      <w:rPr>
        <w:color w:val="000000" w:themeColor="text1"/>
        <w:spacing w:val="60"/>
        <w:sz w:val="24"/>
        <w:szCs w:val="24"/>
      </w:rPr>
      <w:t>Club Contact Process v</w:t>
    </w:r>
    <w:r w:rsidR="001F2E85">
      <w:rPr>
        <w:color w:val="000000" w:themeColor="text1"/>
        <w:spacing w:val="60"/>
        <w:sz w:val="24"/>
        <w:szCs w:val="24"/>
      </w:rPr>
      <w:t>2</w:t>
    </w:r>
    <w:r w:rsidRPr="009D0933">
      <w:rPr>
        <w:color w:val="000000" w:themeColor="text1"/>
        <w:spacing w:val="60"/>
        <w:sz w:val="24"/>
        <w:szCs w:val="24"/>
      </w:rPr>
      <w:t xml:space="preserve"> </w:t>
    </w:r>
    <w:r w:rsidRPr="009D0933">
      <w:rPr>
        <w:color w:val="8496B0" w:themeColor="text2" w:themeTint="99"/>
        <w:spacing w:val="60"/>
        <w:sz w:val="16"/>
        <w:szCs w:val="16"/>
      </w:rPr>
      <w:t>(</w:t>
    </w:r>
    <w:r w:rsidR="001F2E85">
      <w:rPr>
        <w:color w:val="8496B0" w:themeColor="text2" w:themeTint="99"/>
        <w:spacing w:val="60"/>
        <w:sz w:val="16"/>
        <w:szCs w:val="16"/>
      </w:rPr>
      <w:t>September</w:t>
    </w:r>
    <w:r w:rsidR="00D708EA">
      <w:rPr>
        <w:color w:val="8496B0" w:themeColor="text2" w:themeTint="99"/>
        <w:spacing w:val="60"/>
        <w:sz w:val="16"/>
        <w:szCs w:val="16"/>
      </w:rPr>
      <w:t xml:space="preserve"> 20</w:t>
    </w:r>
    <w:r w:rsidR="00E86D02">
      <w:rPr>
        <w:color w:val="8496B0" w:themeColor="text2" w:themeTint="99"/>
        <w:spacing w:val="60"/>
        <w:sz w:val="16"/>
        <w:szCs w:val="16"/>
      </w:rPr>
      <w:t>2</w:t>
    </w:r>
    <w:r w:rsidR="00497DA1">
      <w:rPr>
        <w:color w:val="8496B0" w:themeColor="text2" w:themeTint="99"/>
        <w:spacing w:val="60"/>
        <w:sz w:val="16"/>
        <w:szCs w:val="16"/>
      </w:rPr>
      <w:t>2</w:t>
    </w:r>
    <w:r w:rsidRPr="009D0933">
      <w:rPr>
        <w:color w:val="8496B0" w:themeColor="text2" w:themeTint="99"/>
        <w:spacing w:val="60"/>
        <w:sz w:val="16"/>
        <w:szCs w:val="16"/>
      </w:rPr>
      <w:t>)</w:t>
    </w:r>
    <w:r>
      <w:rPr>
        <w:color w:val="8496B0" w:themeColor="text2" w:themeTint="99"/>
        <w:spacing w:val="60"/>
        <w:sz w:val="24"/>
        <w:szCs w:val="24"/>
      </w:rPr>
      <w:tab/>
    </w:r>
    <w:proofErr w:type="gramStart"/>
    <w:r>
      <w:rPr>
        <w:color w:val="8496B0" w:themeColor="text2" w:themeTint="99"/>
        <w:spacing w:val="60"/>
        <w:sz w:val="24"/>
        <w:szCs w:val="24"/>
      </w:rPr>
      <w:tab/>
      <w:t xml:space="preserve">  Page</w:t>
    </w:r>
    <w:proofErr w:type="gramEnd"/>
    <w:r>
      <w:rPr>
        <w:color w:val="8496B0" w:themeColor="text2" w:themeTint="99"/>
        <w:sz w:val="24"/>
        <w:szCs w:val="24"/>
      </w:rPr>
      <w:t xml:space="preserve"> </w:t>
    </w:r>
    <w:r>
      <w:rPr>
        <w:color w:val="323E4F" w:themeColor="text2" w:themeShade="BF"/>
        <w:sz w:val="24"/>
        <w:szCs w:val="24"/>
      </w:rPr>
      <w:fldChar w:fldCharType="begin"/>
    </w:r>
    <w:r>
      <w:rPr>
        <w:color w:val="323E4F" w:themeColor="text2" w:themeShade="BF"/>
        <w:sz w:val="24"/>
        <w:szCs w:val="24"/>
      </w:rPr>
      <w:instrText xml:space="preserve"> PAGE   \* MERGEFORMAT </w:instrText>
    </w:r>
    <w:r>
      <w:rPr>
        <w:color w:val="323E4F" w:themeColor="text2" w:themeShade="BF"/>
        <w:sz w:val="24"/>
        <w:szCs w:val="24"/>
      </w:rPr>
      <w:fldChar w:fldCharType="separate"/>
    </w:r>
    <w:r w:rsidR="00FC48D6">
      <w:rPr>
        <w:noProof/>
        <w:color w:val="323E4F" w:themeColor="text2" w:themeShade="BF"/>
        <w:sz w:val="24"/>
        <w:szCs w:val="24"/>
      </w:rPr>
      <w:t>7</w:t>
    </w:r>
    <w:r>
      <w:rPr>
        <w:color w:val="323E4F" w:themeColor="text2" w:themeShade="BF"/>
        <w:sz w:val="24"/>
        <w:szCs w:val="24"/>
      </w:rPr>
      <w:fldChar w:fldCharType="end"/>
    </w:r>
    <w:r>
      <w:rPr>
        <w:color w:val="323E4F" w:themeColor="text2" w:themeShade="BF"/>
        <w:sz w:val="24"/>
        <w:szCs w:val="24"/>
      </w:rPr>
      <w:t xml:space="preserve"> | </w:t>
    </w:r>
    <w:r>
      <w:rPr>
        <w:color w:val="323E4F" w:themeColor="text2" w:themeShade="BF"/>
        <w:sz w:val="24"/>
        <w:szCs w:val="24"/>
      </w:rPr>
      <w:fldChar w:fldCharType="begin"/>
    </w:r>
    <w:r>
      <w:rPr>
        <w:color w:val="323E4F" w:themeColor="text2" w:themeShade="BF"/>
        <w:sz w:val="24"/>
        <w:szCs w:val="24"/>
      </w:rPr>
      <w:instrText xml:space="preserve"> NUMPAGES  \* Arabic  \* MERGEFORMAT </w:instrText>
    </w:r>
    <w:r>
      <w:rPr>
        <w:color w:val="323E4F" w:themeColor="text2" w:themeShade="BF"/>
        <w:sz w:val="24"/>
        <w:szCs w:val="24"/>
      </w:rPr>
      <w:fldChar w:fldCharType="separate"/>
    </w:r>
    <w:r w:rsidR="00FC48D6">
      <w:rPr>
        <w:noProof/>
        <w:color w:val="323E4F" w:themeColor="text2" w:themeShade="BF"/>
        <w:sz w:val="24"/>
        <w:szCs w:val="24"/>
      </w:rPr>
      <w:t>7</w:t>
    </w:r>
    <w:r>
      <w:rPr>
        <w:color w:val="323E4F" w:themeColor="text2" w:themeShade="BF"/>
        <w:sz w:val="24"/>
        <w:szCs w:val="24"/>
      </w:rPr>
      <w:fldChar w:fldCharType="end"/>
    </w:r>
  </w:p>
  <w:p w14:paraId="42ECB2D9" w14:textId="77777777" w:rsidR="00AE2B11" w:rsidRDefault="00AE2B1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F5D5FA" w14:textId="77777777" w:rsidR="00A50A0B" w:rsidRDefault="00A50A0B" w:rsidP="00EB6806">
      <w:pPr>
        <w:spacing w:after="0" w:line="240" w:lineRule="auto"/>
      </w:pPr>
      <w:r>
        <w:separator/>
      </w:r>
    </w:p>
  </w:footnote>
  <w:footnote w:type="continuationSeparator" w:id="0">
    <w:p w14:paraId="34C34FDE" w14:textId="77777777" w:rsidR="00A50A0B" w:rsidRDefault="00A50A0B" w:rsidP="00EB680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5DB4DCB"/>
    <w:multiLevelType w:val="hybridMultilevel"/>
    <w:tmpl w:val="4DD8E6F2"/>
    <w:lvl w:ilvl="0" w:tplc="0809000F">
      <w:start w:val="7"/>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54A879A3"/>
    <w:multiLevelType w:val="hybridMultilevel"/>
    <w:tmpl w:val="48928FA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62AE09A4"/>
    <w:multiLevelType w:val="hybridMultilevel"/>
    <w:tmpl w:val="9D2AD678"/>
    <w:lvl w:ilvl="0" w:tplc="63A08AE0">
      <w:start w:val="1"/>
      <w:numFmt w:val="decimal"/>
      <w:lvlText w:val="%1."/>
      <w:lvlJc w:val="left"/>
      <w:pPr>
        <w:ind w:left="720" w:hanging="360"/>
      </w:pPr>
      <w:rPr>
        <w:rFonts w:hint="default"/>
      </w:rPr>
    </w:lvl>
    <w:lvl w:ilvl="1" w:tplc="08090001">
      <w:start w:val="1"/>
      <w:numFmt w:val="bullet"/>
      <w:lvlText w:val=""/>
      <w:lvlJc w:val="left"/>
      <w:pPr>
        <w:ind w:left="1440" w:hanging="360"/>
      </w:pPr>
      <w:rPr>
        <w:rFonts w:ascii="Symbol" w:hAnsi="Symbol"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686421B0"/>
    <w:multiLevelType w:val="hybridMultilevel"/>
    <w:tmpl w:val="25721418"/>
    <w:lvl w:ilvl="0" w:tplc="3C94590A">
      <w:start w:val="4"/>
      <w:numFmt w:val="bullet"/>
      <w:lvlText w:val=""/>
      <w:lvlJc w:val="left"/>
      <w:pPr>
        <w:ind w:left="720" w:hanging="360"/>
      </w:pPr>
      <w:rPr>
        <w:rFonts w:ascii="Symbol" w:eastAsia="Calibri" w:hAnsi="Symbol"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703D2C74"/>
    <w:multiLevelType w:val="hybridMultilevel"/>
    <w:tmpl w:val="3640B2D6"/>
    <w:lvl w:ilvl="0" w:tplc="5E9042B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74C047ED"/>
    <w:multiLevelType w:val="hybridMultilevel"/>
    <w:tmpl w:val="266C77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84787236">
    <w:abstractNumId w:val="3"/>
  </w:num>
  <w:num w:numId="2" w16cid:durableId="1004669735">
    <w:abstractNumId w:val="5"/>
  </w:num>
  <w:num w:numId="3" w16cid:durableId="1820607259">
    <w:abstractNumId w:val="2"/>
  </w:num>
  <w:num w:numId="4" w16cid:durableId="696346675">
    <w:abstractNumId w:val="4"/>
  </w:num>
  <w:num w:numId="5" w16cid:durableId="1864317522">
    <w:abstractNumId w:val="1"/>
  </w:num>
  <w:num w:numId="6" w16cid:durableId="139770383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0F5B"/>
    <w:rsid w:val="000224F3"/>
    <w:rsid w:val="00034ABD"/>
    <w:rsid w:val="000539CC"/>
    <w:rsid w:val="0007504A"/>
    <w:rsid w:val="00080865"/>
    <w:rsid w:val="00162165"/>
    <w:rsid w:val="001A0B45"/>
    <w:rsid w:val="001F2E85"/>
    <w:rsid w:val="00226C88"/>
    <w:rsid w:val="002C4BAB"/>
    <w:rsid w:val="002D70FE"/>
    <w:rsid w:val="00355D35"/>
    <w:rsid w:val="003754BE"/>
    <w:rsid w:val="003B5322"/>
    <w:rsid w:val="003F59C7"/>
    <w:rsid w:val="0041231A"/>
    <w:rsid w:val="00415B96"/>
    <w:rsid w:val="00493D7D"/>
    <w:rsid w:val="00497DA1"/>
    <w:rsid w:val="004D1BFF"/>
    <w:rsid w:val="00514EC5"/>
    <w:rsid w:val="00573FD1"/>
    <w:rsid w:val="00587D6F"/>
    <w:rsid w:val="00666830"/>
    <w:rsid w:val="006936F2"/>
    <w:rsid w:val="00715A84"/>
    <w:rsid w:val="007B29CC"/>
    <w:rsid w:val="00906F3D"/>
    <w:rsid w:val="00973966"/>
    <w:rsid w:val="0098473E"/>
    <w:rsid w:val="009C31BB"/>
    <w:rsid w:val="009D0933"/>
    <w:rsid w:val="009D3BCE"/>
    <w:rsid w:val="009D5668"/>
    <w:rsid w:val="009E0F5B"/>
    <w:rsid w:val="00A50A0B"/>
    <w:rsid w:val="00AC3DB8"/>
    <w:rsid w:val="00AE2B11"/>
    <w:rsid w:val="00AE41FC"/>
    <w:rsid w:val="00B20020"/>
    <w:rsid w:val="00B41FFC"/>
    <w:rsid w:val="00C2632E"/>
    <w:rsid w:val="00C4661F"/>
    <w:rsid w:val="00D05A7C"/>
    <w:rsid w:val="00D10C44"/>
    <w:rsid w:val="00D62FF8"/>
    <w:rsid w:val="00D708EA"/>
    <w:rsid w:val="00DC60A3"/>
    <w:rsid w:val="00E058EC"/>
    <w:rsid w:val="00E05B45"/>
    <w:rsid w:val="00E86D02"/>
    <w:rsid w:val="00EB6806"/>
    <w:rsid w:val="00F06C97"/>
    <w:rsid w:val="00F55CCD"/>
    <w:rsid w:val="00FC48D6"/>
    <w:rsid w:val="00FE71B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9FBECF"/>
  <w15:chartTrackingRefBased/>
  <w15:docId w15:val="{4F125C2E-2906-4DDB-818C-B6523D2CCA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E0F5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9E0F5B"/>
    <w:pPr>
      <w:spacing w:after="0" w:line="240" w:lineRule="auto"/>
    </w:pPr>
    <w:rPr>
      <w:rFonts w:eastAsiaTheme="minorEastAsia"/>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E0F5B"/>
    <w:pPr>
      <w:ind w:left="720"/>
      <w:contextualSpacing/>
    </w:pPr>
  </w:style>
  <w:style w:type="paragraph" w:styleId="Header">
    <w:name w:val="header"/>
    <w:basedOn w:val="Normal"/>
    <w:link w:val="HeaderChar"/>
    <w:uiPriority w:val="99"/>
    <w:unhideWhenUsed/>
    <w:rsid w:val="00EB6806"/>
    <w:pPr>
      <w:tabs>
        <w:tab w:val="center" w:pos="4513"/>
        <w:tab w:val="right" w:pos="9026"/>
      </w:tabs>
      <w:spacing w:after="0" w:line="240" w:lineRule="auto"/>
    </w:pPr>
  </w:style>
  <w:style w:type="character" w:customStyle="1" w:styleId="HeaderChar">
    <w:name w:val="Header Char"/>
    <w:basedOn w:val="DefaultParagraphFont"/>
    <w:link w:val="Header"/>
    <w:uiPriority w:val="99"/>
    <w:rsid w:val="00EB6806"/>
  </w:style>
  <w:style w:type="paragraph" w:styleId="Footer">
    <w:name w:val="footer"/>
    <w:basedOn w:val="Normal"/>
    <w:link w:val="FooterChar"/>
    <w:uiPriority w:val="99"/>
    <w:unhideWhenUsed/>
    <w:rsid w:val="00EB6806"/>
    <w:pPr>
      <w:tabs>
        <w:tab w:val="center" w:pos="4513"/>
        <w:tab w:val="right" w:pos="9026"/>
      </w:tabs>
      <w:spacing w:after="0" w:line="240" w:lineRule="auto"/>
    </w:pPr>
  </w:style>
  <w:style w:type="character" w:customStyle="1" w:styleId="FooterChar">
    <w:name w:val="Footer Char"/>
    <w:basedOn w:val="DefaultParagraphFont"/>
    <w:link w:val="Footer"/>
    <w:uiPriority w:val="99"/>
    <w:rsid w:val="00EB6806"/>
  </w:style>
  <w:style w:type="paragraph" w:customStyle="1" w:styleId="Heading1A">
    <w:name w:val="Heading 1 A"/>
    <w:next w:val="Normal"/>
    <w:rsid w:val="00080865"/>
    <w:pPr>
      <w:keepNext/>
      <w:pBdr>
        <w:top w:val="nil"/>
        <w:left w:val="nil"/>
        <w:bottom w:val="nil"/>
        <w:right w:val="nil"/>
        <w:between w:val="nil"/>
        <w:bar w:val="nil"/>
      </w:pBdr>
      <w:spacing w:after="0" w:line="240" w:lineRule="auto"/>
      <w:outlineLvl w:val="0"/>
    </w:pPr>
    <w:rPr>
      <w:rFonts w:ascii="Times New Roman" w:eastAsia="Arial Unicode MS" w:hAnsi="Arial Unicode MS" w:cs="Arial Unicode MS"/>
      <w:b/>
      <w:bCs/>
      <w:color w:val="000000"/>
      <w:sz w:val="24"/>
      <w:szCs w:val="24"/>
      <w:bdr w:val="nil"/>
      <w:lang w:val="en-US"/>
    </w:rPr>
  </w:style>
  <w:style w:type="character" w:styleId="Hyperlink">
    <w:name w:val="Hyperlink"/>
    <w:basedOn w:val="DefaultParagraphFont"/>
    <w:uiPriority w:val="99"/>
    <w:unhideWhenUsed/>
    <w:rsid w:val="007B29CC"/>
    <w:rPr>
      <w:color w:val="0563C1" w:themeColor="hyperlink"/>
      <w:u w:val="single"/>
    </w:rPr>
  </w:style>
  <w:style w:type="character" w:styleId="FollowedHyperlink">
    <w:name w:val="FollowedHyperlink"/>
    <w:basedOn w:val="DefaultParagraphFont"/>
    <w:uiPriority w:val="99"/>
    <w:semiHidden/>
    <w:unhideWhenUsed/>
    <w:rsid w:val="00034ABD"/>
    <w:rPr>
      <w:color w:val="954F72" w:themeColor="followedHyperlink"/>
      <w:u w:val="single"/>
    </w:rPr>
  </w:style>
  <w:style w:type="paragraph" w:styleId="BalloonText">
    <w:name w:val="Balloon Text"/>
    <w:basedOn w:val="Normal"/>
    <w:link w:val="BalloonTextChar"/>
    <w:uiPriority w:val="99"/>
    <w:semiHidden/>
    <w:unhideWhenUsed/>
    <w:rsid w:val="00355D3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55D35"/>
    <w:rPr>
      <w:rFonts w:ascii="Segoe UI" w:hAnsi="Segoe UI" w:cs="Segoe UI"/>
      <w:sz w:val="18"/>
      <w:szCs w:val="18"/>
    </w:rPr>
  </w:style>
  <w:style w:type="character" w:styleId="UnresolvedMention">
    <w:name w:val="Unresolved Mention"/>
    <w:basedOn w:val="DefaultParagraphFont"/>
    <w:uiPriority w:val="99"/>
    <w:semiHidden/>
    <w:unhideWhenUsed/>
    <w:rsid w:val="00B41FF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6580015">
      <w:bodyDiv w:val="1"/>
      <w:marLeft w:val="0"/>
      <w:marRight w:val="0"/>
      <w:marTop w:val="0"/>
      <w:marBottom w:val="0"/>
      <w:divBdr>
        <w:top w:val="none" w:sz="0" w:space="0" w:color="auto"/>
        <w:left w:val="none" w:sz="0" w:space="0" w:color="auto"/>
        <w:bottom w:val="none" w:sz="0" w:space="0" w:color="auto"/>
        <w:right w:val="none" w:sz="0" w:space="0" w:color="auto"/>
      </w:divBdr>
    </w:div>
    <w:div w:id="1981571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photoexhib.com/nempf/login.php" TargetMode="External"/><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jp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7</Pages>
  <Words>1214</Words>
  <Characters>6922</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Gibbins</dc:creator>
  <cp:keywords/>
  <dc:description/>
  <cp:lastModifiedBy>David Gibbins</cp:lastModifiedBy>
  <cp:revision>2</cp:revision>
  <cp:lastPrinted>2022-08-15T14:09:00Z</cp:lastPrinted>
  <dcterms:created xsi:type="dcterms:W3CDTF">2022-09-14T09:25:00Z</dcterms:created>
  <dcterms:modified xsi:type="dcterms:W3CDTF">2022-09-14T09:25:00Z</dcterms:modified>
</cp:coreProperties>
</file>