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F1719" w14:textId="77777777" w:rsidR="00587D6F" w:rsidRDefault="00E7434E">
      <w:r>
        <w:rPr>
          <w:noProof/>
          <w:lang w:eastAsia="en-GB"/>
        </w:rPr>
        <w:drawing>
          <wp:inline distT="0" distB="0" distL="0" distR="0" wp14:anchorId="55ADA338" wp14:editId="015B787C">
            <wp:extent cx="5731510" cy="7943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mp;EMPF Exhibition Heading.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94385"/>
                    </a:xfrm>
                    <a:prstGeom prst="rect">
                      <a:avLst/>
                    </a:prstGeom>
                  </pic:spPr>
                </pic:pic>
              </a:graphicData>
            </a:graphic>
          </wp:inline>
        </w:drawing>
      </w:r>
    </w:p>
    <w:p w14:paraId="5D65EDC7" w14:textId="77777777" w:rsidR="00A4253E" w:rsidRDefault="00223529" w:rsidP="00A4253E">
      <w:pPr>
        <w:jc w:val="center"/>
        <w:rPr>
          <w:b/>
          <w:sz w:val="40"/>
          <w:szCs w:val="40"/>
        </w:rPr>
      </w:pPr>
      <w:r w:rsidRPr="00223529">
        <w:rPr>
          <w:b/>
          <w:sz w:val="40"/>
          <w:szCs w:val="40"/>
        </w:rPr>
        <w:t>201</w:t>
      </w:r>
      <w:r w:rsidR="00E7434E">
        <w:rPr>
          <w:b/>
          <w:sz w:val="40"/>
          <w:szCs w:val="40"/>
        </w:rPr>
        <w:t>9</w:t>
      </w:r>
      <w:r w:rsidRPr="00223529">
        <w:rPr>
          <w:b/>
          <w:sz w:val="40"/>
          <w:szCs w:val="40"/>
        </w:rPr>
        <w:t xml:space="preserve"> Exhibition Key Points</w:t>
      </w:r>
    </w:p>
    <w:p w14:paraId="2A5FC103" w14:textId="77777777" w:rsidR="00223529" w:rsidRPr="00705199" w:rsidRDefault="00223529" w:rsidP="00A4253E">
      <w:pPr>
        <w:rPr>
          <w:rFonts w:eastAsia="Times New Roman" w:cstheme="minorHAnsi"/>
          <w:b/>
          <w:bCs/>
          <w:color w:val="000000"/>
          <w:sz w:val="28"/>
          <w:szCs w:val="28"/>
          <w:u w:val="single"/>
          <w:lang w:eastAsia="en-GB"/>
        </w:rPr>
      </w:pPr>
      <w:r w:rsidRPr="00705199">
        <w:rPr>
          <w:rFonts w:eastAsia="Times New Roman" w:cstheme="minorHAnsi"/>
          <w:b/>
          <w:bCs/>
          <w:color w:val="000000"/>
          <w:sz w:val="28"/>
          <w:szCs w:val="28"/>
          <w:u w:val="single"/>
          <w:lang w:eastAsia="en-GB"/>
        </w:rPr>
        <w:t>Exhibition Calendar</w:t>
      </w:r>
    </w:p>
    <w:tbl>
      <w:tblPr>
        <w:tblW w:w="8788" w:type="dxa"/>
        <w:tblCellSpacing w:w="15" w:type="dxa"/>
        <w:tblInd w:w="456" w:type="dxa"/>
        <w:shd w:val="clear" w:color="auto" w:fill="FFFFFF"/>
        <w:tblCellMar>
          <w:left w:w="0" w:type="dxa"/>
          <w:right w:w="0" w:type="dxa"/>
        </w:tblCellMar>
        <w:tblLook w:val="04A0" w:firstRow="1" w:lastRow="0" w:firstColumn="1" w:lastColumn="0" w:noHBand="0" w:noVBand="1"/>
      </w:tblPr>
      <w:tblGrid>
        <w:gridCol w:w="5034"/>
        <w:gridCol w:w="3754"/>
      </w:tblGrid>
      <w:tr w:rsidR="00223529" w:rsidRPr="001700DD" w14:paraId="59AF6A1C" w14:textId="77777777" w:rsidTr="00FE6CB0">
        <w:trPr>
          <w:tblCellSpacing w:w="15" w:type="dxa"/>
        </w:trPr>
        <w:tc>
          <w:tcPr>
            <w:tcW w:w="4989" w:type="dxa"/>
            <w:shd w:val="clear" w:color="auto" w:fill="FFFFFF"/>
            <w:vAlign w:val="center"/>
            <w:hideMark/>
          </w:tcPr>
          <w:p w14:paraId="367C6223" w14:textId="77777777" w:rsidR="00223529" w:rsidRPr="001700DD" w:rsidRDefault="00223529" w:rsidP="00A64A79">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Open for entries:</w:t>
            </w:r>
          </w:p>
        </w:tc>
        <w:tc>
          <w:tcPr>
            <w:tcW w:w="3709" w:type="dxa"/>
            <w:shd w:val="clear" w:color="auto" w:fill="FFFFFF"/>
            <w:vAlign w:val="center"/>
            <w:hideMark/>
          </w:tcPr>
          <w:p w14:paraId="5CCDAE95" w14:textId="77777777" w:rsidR="00223529" w:rsidRPr="001700DD" w:rsidRDefault="00AF47CF" w:rsidP="00E7434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Friday </w:t>
            </w:r>
            <w:r w:rsidR="00E7434E">
              <w:rPr>
                <w:rFonts w:eastAsia="Times New Roman" w:cstheme="minorHAnsi"/>
                <w:color w:val="000000"/>
                <w:sz w:val="20"/>
                <w:szCs w:val="20"/>
                <w:lang w:eastAsia="en-GB"/>
              </w:rPr>
              <w:t>7</w:t>
            </w:r>
            <w:r w:rsidRPr="00AF47CF">
              <w:rPr>
                <w:rFonts w:eastAsia="Times New Roman" w:cstheme="minorHAnsi"/>
                <w:color w:val="000000"/>
                <w:sz w:val="20"/>
                <w:szCs w:val="20"/>
                <w:vertAlign w:val="superscript"/>
                <w:lang w:eastAsia="en-GB"/>
              </w:rPr>
              <w:t>th</w:t>
            </w:r>
            <w:r>
              <w:rPr>
                <w:rFonts w:eastAsia="Times New Roman" w:cstheme="minorHAnsi"/>
                <w:color w:val="000000"/>
                <w:sz w:val="20"/>
                <w:szCs w:val="20"/>
                <w:lang w:eastAsia="en-GB"/>
              </w:rPr>
              <w:t xml:space="preserve"> </w:t>
            </w:r>
            <w:r w:rsidR="00223529">
              <w:rPr>
                <w:rFonts w:eastAsia="Times New Roman" w:cstheme="minorHAnsi"/>
                <w:color w:val="000000"/>
                <w:sz w:val="20"/>
                <w:szCs w:val="20"/>
                <w:lang w:eastAsia="en-GB"/>
              </w:rPr>
              <w:t>September 201</w:t>
            </w:r>
            <w:r w:rsidR="00E7434E">
              <w:rPr>
                <w:rFonts w:eastAsia="Times New Roman" w:cstheme="minorHAnsi"/>
                <w:color w:val="000000"/>
                <w:sz w:val="20"/>
                <w:szCs w:val="20"/>
                <w:lang w:eastAsia="en-GB"/>
              </w:rPr>
              <w:t>8</w:t>
            </w:r>
          </w:p>
        </w:tc>
      </w:tr>
      <w:tr w:rsidR="00223529" w:rsidRPr="001700DD" w14:paraId="308DA012" w14:textId="77777777" w:rsidTr="00FE6CB0">
        <w:trPr>
          <w:tblCellSpacing w:w="15" w:type="dxa"/>
        </w:trPr>
        <w:tc>
          <w:tcPr>
            <w:tcW w:w="4989" w:type="dxa"/>
            <w:shd w:val="clear" w:color="auto" w:fill="FFFFFF"/>
            <w:vAlign w:val="center"/>
            <w:hideMark/>
          </w:tcPr>
          <w:p w14:paraId="3986A829" w14:textId="77777777" w:rsidR="00223529" w:rsidRPr="001700DD" w:rsidRDefault="00223529" w:rsidP="00A64A79">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xml:space="preserve">  Closing date for </w:t>
            </w:r>
            <w:r w:rsidR="00705199">
              <w:rPr>
                <w:rFonts w:eastAsia="Times New Roman" w:cstheme="minorHAnsi"/>
                <w:color w:val="000000"/>
                <w:sz w:val="20"/>
                <w:szCs w:val="20"/>
                <w:lang w:eastAsia="en-GB"/>
              </w:rPr>
              <w:t xml:space="preserve">online </w:t>
            </w:r>
            <w:r w:rsidRPr="001700DD">
              <w:rPr>
                <w:rFonts w:eastAsia="Times New Roman" w:cstheme="minorHAnsi"/>
                <w:color w:val="000000"/>
                <w:sz w:val="20"/>
                <w:szCs w:val="20"/>
                <w:lang w:eastAsia="en-GB"/>
              </w:rPr>
              <w:t>entries</w:t>
            </w:r>
            <w:r w:rsidR="00FE6CB0">
              <w:rPr>
                <w:rFonts w:eastAsia="Times New Roman" w:cstheme="minorHAnsi"/>
                <w:color w:val="000000"/>
                <w:sz w:val="20"/>
                <w:szCs w:val="20"/>
                <w:lang w:eastAsia="en-GB"/>
              </w:rPr>
              <w:t xml:space="preserve"> of PDI’s and Prints</w:t>
            </w:r>
            <w:r w:rsidRPr="001700DD">
              <w:rPr>
                <w:rFonts w:eastAsia="Times New Roman" w:cstheme="minorHAnsi"/>
                <w:color w:val="000000"/>
                <w:sz w:val="20"/>
                <w:szCs w:val="20"/>
                <w:lang w:eastAsia="en-GB"/>
              </w:rPr>
              <w:t>:</w:t>
            </w:r>
          </w:p>
        </w:tc>
        <w:tc>
          <w:tcPr>
            <w:tcW w:w="3709" w:type="dxa"/>
            <w:shd w:val="clear" w:color="auto" w:fill="FFFFFF"/>
            <w:vAlign w:val="center"/>
            <w:hideMark/>
          </w:tcPr>
          <w:p w14:paraId="7DEE0DA0" w14:textId="77777777" w:rsidR="00223529" w:rsidRPr="001700DD" w:rsidRDefault="00E7434E" w:rsidP="00E7434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Sunday</w:t>
            </w:r>
            <w:r w:rsidR="00AF47CF">
              <w:rPr>
                <w:rFonts w:eastAsia="Times New Roman" w:cstheme="minorHAnsi"/>
                <w:color w:val="000000"/>
                <w:sz w:val="20"/>
                <w:szCs w:val="20"/>
                <w:lang w:eastAsia="en-GB"/>
              </w:rPr>
              <w:t xml:space="preserve"> </w:t>
            </w:r>
            <w:r w:rsidR="00705199">
              <w:rPr>
                <w:rFonts w:eastAsia="Times New Roman" w:cstheme="minorHAnsi"/>
                <w:color w:val="000000"/>
                <w:sz w:val="20"/>
                <w:szCs w:val="20"/>
                <w:lang w:eastAsia="en-GB"/>
              </w:rPr>
              <w:t>1</w:t>
            </w:r>
            <w:r>
              <w:rPr>
                <w:rFonts w:eastAsia="Times New Roman" w:cstheme="minorHAnsi"/>
                <w:color w:val="000000"/>
                <w:sz w:val="20"/>
                <w:szCs w:val="20"/>
                <w:lang w:eastAsia="en-GB"/>
              </w:rPr>
              <w:t>4</w:t>
            </w:r>
            <w:r w:rsidR="00705199" w:rsidRPr="00AF47CF">
              <w:rPr>
                <w:rFonts w:eastAsia="Times New Roman" w:cstheme="minorHAnsi"/>
                <w:color w:val="000000"/>
                <w:sz w:val="20"/>
                <w:szCs w:val="20"/>
                <w:vertAlign w:val="superscript"/>
                <w:lang w:eastAsia="en-GB"/>
              </w:rPr>
              <w:t>th</w:t>
            </w:r>
            <w:r w:rsidR="00AF47CF">
              <w:rPr>
                <w:rFonts w:eastAsia="Times New Roman" w:cstheme="minorHAnsi"/>
                <w:color w:val="000000"/>
                <w:sz w:val="20"/>
                <w:szCs w:val="20"/>
                <w:lang w:eastAsia="en-GB"/>
              </w:rPr>
              <w:t xml:space="preserve"> </w:t>
            </w:r>
            <w:r w:rsidR="00223529" w:rsidRPr="001700DD">
              <w:rPr>
                <w:rFonts w:eastAsia="Times New Roman" w:cstheme="minorHAnsi"/>
                <w:color w:val="000000"/>
                <w:sz w:val="20"/>
                <w:szCs w:val="20"/>
                <w:lang w:eastAsia="en-GB"/>
              </w:rPr>
              <w:t>October 201</w:t>
            </w:r>
            <w:r>
              <w:rPr>
                <w:rFonts w:eastAsia="Times New Roman" w:cstheme="minorHAnsi"/>
                <w:color w:val="000000"/>
                <w:sz w:val="20"/>
                <w:szCs w:val="20"/>
                <w:lang w:eastAsia="en-GB"/>
              </w:rPr>
              <w:t>8</w:t>
            </w:r>
          </w:p>
        </w:tc>
      </w:tr>
      <w:tr w:rsidR="00705199" w:rsidRPr="001700DD" w14:paraId="4837ABE9" w14:textId="77777777" w:rsidTr="00FE6CB0">
        <w:trPr>
          <w:tblCellSpacing w:w="15" w:type="dxa"/>
        </w:trPr>
        <w:tc>
          <w:tcPr>
            <w:tcW w:w="4989" w:type="dxa"/>
            <w:shd w:val="clear" w:color="auto" w:fill="FFFFFF"/>
            <w:vAlign w:val="center"/>
            <w:hideMark/>
          </w:tcPr>
          <w:p w14:paraId="4442B093" w14:textId="77777777" w:rsidR="00705199" w:rsidRPr="001700DD" w:rsidRDefault="00705199" w:rsidP="00FE6CB0">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  Closing date for Club Trophy </w:t>
            </w:r>
            <w:r w:rsidR="00FE6CB0">
              <w:rPr>
                <w:rFonts w:eastAsia="Times New Roman" w:cstheme="minorHAnsi"/>
                <w:color w:val="000000"/>
                <w:sz w:val="20"/>
                <w:szCs w:val="20"/>
                <w:lang w:eastAsia="en-GB"/>
              </w:rPr>
              <w:t>Nominations</w:t>
            </w:r>
            <w:r w:rsidRPr="001700DD">
              <w:rPr>
                <w:rFonts w:eastAsia="Times New Roman" w:cstheme="minorHAnsi"/>
                <w:color w:val="000000"/>
                <w:sz w:val="20"/>
                <w:szCs w:val="20"/>
                <w:lang w:eastAsia="en-GB"/>
              </w:rPr>
              <w:t>:</w:t>
            </w:r>
          </w:p>
        </w:tc>
        <w:tc>
          <w:tcPr>
            <w:tcW w:w="3709" w:type="dxa"/>
            <w:shd w:val="clear" w:color="auto" w:fill="FFFFFF"/>
            <w:vAlign w:val="center"/>
            <w:hideMark/>
          </w:tcPr>
          <w:p w14:paraId="4D7CCFAB" w14:textId="77777777" w:rsidR="00705199" w:rsidRPr="001700DD" w:rsidRDefault="00AF47CF" w:rsidP="00E7434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Friday </w:t>
            </w:r>
            <w:r w:rsidR="00E7434E">
              <w:rPr>
                <w:rFonts w:eastAsia="Times New Roman" w:cstheme="minorHAnsi"/>
                <w:color w:val="000000"/>
                <w:sz w:val="20"/>
                <w:szCs w:val="20"/>
                <w:lang w:eastAsia="en-GB"/>
              </w:rPr>
              <w:t>19</w:t>
            </w:r>
            <w:r w:rsidR="00705199" w:rsidRPr="00AF47CF">
              <w:rPr>
                <w:rFonts w:eastAsia="Times New Roman" w:cstheme="minorHAnsi"/>
                <w:color w:val="000000"/>
                <w:sz w:val="20"/>
                <w:szCs w:val="20"/>
                <w:vertAlign w:val="superscript"/>
                <w:lang w:eastAsia="en-GB"/>
              </w:rPr>
              <w:t>th</w:t>
            </w:r>
            <w:r>
              <w:rPr>
                <w:rFonts w:eastAsia="Times New Roman" w:cstheme="minorHAnsi"/>
                <w:color w:val="000000"/>
                <w:sz w:val="20"/>
                <w:szCs w:val="20"/>
                <w:lang w:eastAsia="en-GB"/>
              </w:rPr>
              <w:t xml:space="preserve"> </w:t>
            </w:r>
            <w:r w:rsidR="00705199" w:rsidRPr="001700DD">
              <w:rPr>
                <w:rFonts w:eastAsia="Times New Roman" w:cstheme="minorHAnsi"/>
                <w:color w:val="000000"/>
                <w:sz w:val="20"/>
                <w:szCs w:val="20"/>
                <w:lang w:eastAsia="en-GB"/>
              </w:rPr>
              <w:t>October 201</w:t>
            </w:r>
            <w:r w:rsidR="00E7434E">
              <w:rPr>
                <w:rFonts w:eastAsia="Times New Roman" w:cstheme="minorHAnsi"/>
                <w:color w:val="000000"/>
                <w:sz w:val="20"/>
                <w:szCs w:val="20"/>
                <w:lang w:eastAsia="en-GB"/>
              </w:rPr>
              <w:t>8</w:t>
            </w:r>
          </w:p>
        </w:tc>
      </w:tr>
      <w:tr w:rsidR="00450031" w:rsidRPr="001700DD" w14:paraId="26F96991" w14:textId="77777777" w:rsidTr="00FE6CB0">
        <w:trPr>
          <w:tblCellSpacing w:w="15" w:type="dxa"/>
        </w:trPr>
        <w:tc>
          <w:tcPr>
            <w:tcW w:w="4989" w:type="dxa"/>
            <w:shd w:val="clear" w:color="auto" w:fill="FFFFFF"/>
            <w:vAlign w:val="center"/>
          </w:tcPr>
          <w:p w14:paraId="1ACAECDA" w14:textId="77777777" w:rsidR="00450031" w:rsidRPr="001700DD" w:rsidRDefault="00450031" w:rsidP="00450031">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Physical Prints must be with Exhibition Sec</w:t>
            </w:r>
            <w:r w:rsidRPr="001700DD">
              <w:rPr>
                <w:rFonts w:eastAsia="Times New Roman" w:cstheme="minorHAnsi"/>
                <w:color w:val="000000"/>
                <w:sz w:val="20"/>
                <w:szCs w:val="20"/>
                <w:lang w:eastAsia="en-GB"/>
              </w:rPr>
              <w:t>:</w:t>
            </w:r>
          </w:p>
        </w:tc>
        <w:tc>
          <w:tcPr>
            <w:tcW w:w="3709" w:type="dxa"/>
            <w:shd w:val="clear" w:color="auto" w:fill="FFFFFF"/>
            <w:vAlign w:val="center"/>
          </w:tcPr>
          <w:p w14:paraId="75ED2D8D" w14:textId="77777777" w:rsidR="00450031" w:rsidRPr="001700DD" w:rsidRDefault="00AF47CF" w:rsidP="00E7434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Saturday </w:t>
            </w:r>
            <w:r w:rsidR="00E7434E">
              <w:rPr>
                <w:rFonts w:eastAsia="Times New Roman" w:cstheme="minorHAnsi"/>
                <w:color w:val="000000"/>
                <w:sz w:val="20"/>
                <w:szCs w:val="20"/>
                <w:lang w:eastAsia="en-GB"/>
              </w:rPr>
              <w:t>20th</w:t>
            </w:r>
            <w:r>
              <w:rPr>
                <w:rFonts w:eastAsia="Times New Roman" w:cstheme="minorHAnsi"/>
                <w:color w:val="000000"/>
                <w:sz w:val="20"/>
                <w:szCs w:val="20"/>
                <w:lang w:eastAsia="en-GB"/>
              </w:rPr>
              <w:t xml:space="preserve"> </w:t>
            </w:r>
            <w:r w:rsidR="00450031" w:rsidRPr="001700DD">
              <w:rPr>
                <w:rFonts w:eastAsia="Times New Roman" w:cstheme="minorHAnsi"/>
                <w:color w:val="000000"/>
                <w:sz w:val="20"/>
                <w:szCs w:val="20"/>
                <w:lang w:eastAsia="en-GB"/>
              </w:rPr>
              <w:t>October 201</w:t>
            </w:r>
            <w:r w:rsidR="00E7434E">
              <w:rPr>
                <w:rFonts w:eastAsia="Times New Roman" w:cstheme="minorHAnsi"/>
                <w:color w:val="000000"/>
                <w:sz w:val="20"/>
                <w:szCs w:val="20"/>
                <w:lang w:eastAsia="en-GB"/>
              </w:rPr>
              <w:t>8</w:t>
            </w:r>
          </w:p>
        </w:tc>
      </w:tr>
      <w:tr w:rsidR="00450031" w:rsidRPr="001700DD" w14:paraId="7B031DE2" w14:textId="77777777" w:rsidTr="00FE6CB0">
        <w:trPr>
          <w:tblCellSpacing w:w="15" w:type="dxa"/>
        </w:trPr>
        <w:tc>
          <w:tcPr>
            <w:tcW w:w="4989" w:type="dxa"/>
            <w:shd w:val="clear" w:color="auto" w:fill="FFFFFF"/>
            <w:vAlign w:val="center"/>
            <w:hideMark/>
          </w:tcPr>
          <w:p w14:paraId="4953B684" w14:textId="77777777" w:rsidR="00450031" w:rsidRPr="001700DD" w:rsidRDefault="00450031" w:rsidP="00450031">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Selection dates:</w:t>
            </w:r>
          </w:p>
        </w:tc>
        <w:tc>
          <w:tcPr>
            <w:tcW w:w="3709" w:type="dxa"/>
            <w:shd w:val="clear" w:color="auto" w:fill="FFFFFF"/>
            <w:vAlign w:val="center"/>
            <w:hideMark/>
          </w:tcPr>
          <w:p w14:paraId="2B8DD3CD" w14:textId="77777777" w:rsidR="00450031" w:rsidRPr="001700DD" w:rsidRDefault="00E7434E" w:rsidP="00E7434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3rd</w:t>
            </w:r>
            <w:r w:rsidR="00450031" w:rsidRPr="001700DD">
              <w:rPr>
                <w:rFonts w:eastAsia="Times New Roman" w:cstheme="minorHAnsi"/>
                <w:color w:val="000000"/>
                <w:sz w:val="20"/>
                <w:szCs w:val="20"/>
                <w:lang w:eastAsia="en-GB"/>
              </w:rPr>
              <w:t xml:space="preserve"> &amp; </w:t>
            </w:r>
            <w:r>
              <w:rPr>
                <w:rFonts w:eastAsia="Times New Roman" w:cstheme="minorHAnsi"/>
                <w:color w:val="000000"/>
                <w:sz w:val="20"/>
                <w:szCs w:val="20"/>
                <w:lang w:eastAsia="en-GB"/>
              </w:rPr>
              <w:t>4</w:t>
            </w:r>
            <w:r w:rsidR="00450031" w:rsidRPr="001700DD">
              <w:rPr>
                <w:rFonts w:eastAsia="Times New Roman" w:cstheme="minorHAnsi"/>
                <w:color w:val="000000"/>
                <w:sz w:val="20"/>
                <w:szCs w:val="20"/>
                <w:lang w:eastAsia="en-GB"/>
              </w:rPr>
              <w:t>th November 201</w:t>
            </w:r>
            <w:r>
              <w:rPr>
                <w:rFonts w:eastAsia="Times New Roman" w:cstheme="minorHAnsi"/>
                <w:color w:val="000000"/>
                <w:sz w:val="20"/>
                <w:szCs w:val="20"/>
                <w:lang w:eastAsia="en-GB"/>
              </w:rPr>
              <w:t>8</w:t>
            </w:r>
          </w:p>
        </w:tc>
      </w:tr>
      <w:tr w:rsidR="00450031" w:rsidRPr="001700DD" w14:paraId="07D92FF4" w14:textId="77777777" w:rsidTr="00FE6CB0">
        <w:trPr>
          <w:tblCellSpacing w:w="15" w:type="dxa"/>
        </w:trPr>
        <w:tc>
          <w:tcPr>
            <w:tcW w:w="4989" w:type="dxa"/>
            <w:shd w:val="clear" w:color="auto" w:fill="FFFFFF"/>
            <w:vAlign w:val="center"/>
            <w:hideMark/>
          </w:tcPr>
          <w:p w14:paraId="419E7311" w14:textId="77777777" w:rsidR="00450031" w:rsidRPr="001700DD" w:rsidRDefault="00450031" w:rsidP="00450031">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Rejected prints ready to collect from:</w:t>
            </w:r>
          </w:p>
        </w:tc>
        <w:tc>
          <w:tcPr>
            <w:tcW w:w="3709" w:type="dxa"/>
            <w:shd w:val="clear" w:color="auto" w:fill="FFFFFF"/>
            <w:vAlign w:val="center"/>
            <w:hideMark/>
          </w:tcPr>
          <w:p w14:paraId="76B138B3" w14:textId="77777777" w:rsidR="00450031" w:rsidRPr="001700DD" w:rsidRDefault="00AF47CF" w:rsidP="00E7434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Wednesday </w:t>
            </w:r>
            <w:r w:rsidR="00E7434E">
              <w:rPr>
                <w:rFonts w:eastAsia="Times New Roman" w:cstheme="minorHAnsi"/>
                <w:color w:val="000000"/>
                <w:sz w:val="20"/>
                <w:szCs w:val="20"/>
                <w:lang w:eastAsia="en-GB"/>
              </w:rPr>
              <w:t>7</w:t>
            </w:r>
            <w:r w:rsidR="00450031" w:rsidRPr="00AF47CF">
              <w:rPr>
                <w:rFonts w:eastAsia="Times New Roman" w:cstheme="minorHAnsi"/>
                <w:color w:val="000000"/>
                <w:sz w:val="20"/>
                <w:szCs w:val="20"/>
                <w:vertAlign w:val="superscript"/>
                <w:lang w:eastAsia="en-GB"/>
              </w:rPr>
              <w:t>th</w:t>
            </w:r>
            <w:r>
              <w:rPr>
                <w:rFonts w:eastAsia="Times New Roman" w:cstheme="minorHAnsi"/>
                <w:color w:val="000000"/>
                <w:sz w:val="20"/>
                <w:szCs w:val="20"/>
                <w:lang w:eastAsia="en-GB"/>
              </w:rPr>
              <w:t xml:space="preserve"> </w:t>
            </w:r>
            <w:r w:rsidR="00450031" w:rsidRPr="001700DD">
              <w:rPr>
                <w:rFonts w:eastAsia="Times New Roman" w:cstheme="minorHAnsi"/>
                <w:color w:val="000000"/>
                <w:sz w:val="20"/>
                <w:szCs w:val="20"/>
                <w:lang w:eastAsia="en-GB"/>
              </w:rPr>
              <w:t>November 201</w:t>
            </w:r>
            <w:r w:rsidR="00E7434E">
              <w:rPr>
                <w:rFonts w:eastAsia="Times New Roman" w:cstheme="minorHAnsi"/>
                <w:color w:val="000000"/>
                <w:sz w:val="20"/>
                <w:szCs w:val="20"/>
                <w:lang w:eastAsia="en-GB"/>
              </w:rPr>
              <w:t>8</w:t>
            </w:r>
          </w:p>
        </w:tc>
      </w:tr>
      <w:tr w:rsidR="00450031" w:rsidRPr="001700DD" w14:paraId="3926BC4F" w14:textId="77777777" w:rsidTr="00FE6CB0">
        <w:trPr>
          <w:tblCellSpacing w:w="15" w:type="dxa"/>
        </w:trPr>
        <w:tc>
          <w:tcPr>
            <w:tcW w:w="4989" w:type="dxa"/>
            <w:shd w:val="clear" w:color="auto" w:fill="FFFFFF"/>
            <w:vAlign w:val="center"/>
            <w:hideMark/>
          </w:tcPr>
          <w:p w14:paraId="3211601C" w14:textId="77777777" w:rsidR="00450031" w:rsidRPr="001700DD" w:rsidRDefault="00450031" w:rsidP="00751E87">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xml:space="preserve">  Opening of Exhibition </w:t>
            </w:r>
            <w:r>
              <w:rPr>
                <w:rFonts w:eastAsia="Times New Roman" w:cstheme="minorHAnsi"/>
                <w:color w:val="000000"/>
                <w:sz w:val="20"/>
                <w:szCs w:val="20"/>
                <w:lang w:eastAsia="en-GB"/>
              </w:rPr>
              <w:t>–</w:t>
            </w:r>
            <w:r w:rsidRPr="001700DD">
              <w:rPr>
                <w:rFonts w:eastAsia="Times New Roman" w:cstheme="minorHAnsi"/>
                <w:color w:val="000000"/>
                <w:sz w:val="20"/>
                <w:szCs w:val="20"/>
                <w:lang w:eastAsia="en-GB"/>
              </w:rPr>
              <w:t xml:space="preserve"> </w:t>
            </w:r>
            <w:r w:rsidR="00751E87">
              <w:rPr>
                <w:rFonts w:eastAsia="Times New Roman" w:cstheme="minorHAnsi"/>
                <w:color w:val="000000"/>
                <w:sz w:val="20"/>
                <w:szCs w:val="20"/>
                <w:lang w:eastAsia="en-GB"/>
              </w:rPr>
              <w:t>Mansfield Museum</w:t>
            </w:r>
            <w:r w:rsidRPr="001700DD">
              <w:rPr>
                <w:rFonts w:eastAsia="Times New Roman" w:cstheme="minorHAnsi"/>
                <w:color w:val="000000"/>
                <w:sz w:val="20"/>
                <w:szCs w:val="20"/>
                <w:lang w:eastAsia="en-GB"/>
              </w:rPr>
              <w:t>:</w:t>
            </w:r>
          </w:p>
        </w:tc>
        <w:tc>
          <w:tcPr>
            <w:tcW w:w="3709" w:type="dxa"/>
            <w:shd w:val="clear" w:color="auto" w:fill="FFFFFF"/>
            <w:vAlign w:val="center"/>
            <w:hideMark/>
          </w:tcPr>
          <w:p w14:paraId="5FA0DC0D" w14:textId="77777777" w:rsidR="00450031" w:rsidRPr="001700DD" w:rsidRDefault="00AF47CF" w:rsidP="00E7434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 xml:space="preserve">Saturday </w:t>
            </w:r>
            <w:r w:rsidR="00E7434E">
              <w:rPr>
                <w:rFonts w:eastAsia="Times New Roman" w:cstheme="minorHAnsi"/>
                <w:color w:val="000000"/>
                <w:sz w:val="20"/>
                <w:szCs w:val="20"/>
                <w:lang w:eastAsia="en-GB"/>
              </w:rPr>
              <w:t>5</w:t>
            </w:r>
            <w:r w:rsidR="00450031">
              <w:rPr>
                <w:rFonts w:eastAsia="Times New Roman" w:cstheme="minorHAnsi"/>
                <w:color w:val="000000"/>
                <w:sz w:val="20"/>
                <w:szCs w:val="20"/>
                <w:lang w:eastAsia="en-GB"/>
              </w:rPr>
              <w:t>t</w:t>
            </w:r>
            <w:r w:rsidR="00450031" w:rsidRPr="001700DD">
              <w:rPr>
                <w:rFonts w:eastAsia="Times New Roman" w:cstheme="minorHAnsi"/>
                <w:color w:val="000000"/>
                <w:sz w:val="20"/>
                <w:szCs w:val="20"/>
                <w:lang w:eastAsia="en-GB"/>
              </w:rPr>
              <w:t xml:space="preserve">h January and displayed until </w:t>
            </w:r>
            <w:r w:rsidR="00E7434E">
              <w:rPr>
                <w:rFonts w:eastAsia="Times New Roman" w:cstheme="minorHAnsi"/>
                <w:color w:val="000000"/>
                <w:sz w:val="20"/>
                <w:szCs w:val="20"/>
                <w:lang w:eastAsia="en-GB"/>
              </w:rPr>
              <w:t>8</w:t>
            </w:r>
            <w:r w:rsidR="00450031" w:rsidRPr="001700DD">
              <w:rPr>
                <w:rFonts w:eastAsia="Times New Roman" w:cstheme="minorHAnsi"/>
                <w:color w:val="000000"/>
                <w:sz w:val="20"/>
                <w:szCs w:val="20"/>
                <w:lang w:eastAsia="en-GB"/>
              </w:rPr>
              <w:t>th February 201</w:t>
            </w:r>
            <w:r w:rsidR="00E7434E">
              <w:rPr>
                <w:rFonts w:eastAsia="Times New Roman" w:cstheme="minorHAnsi"/>
                <w:color w:val="000000"/>
                <w:sz w:val="20"/>
                <w:szCs w:val="20"/>
                <w:lang w:eastAsia="en-GB"/>
              </w:rPr>
              <w:t>9</w:t>
            </w:r>
          </w:p>
        </w:tc>
      </w:tr>
      <w:tr w:rsidR="00450031" w:rsidRPr="001700DD" w14:paraId="37B7008D" w14:textId="77777777" w:rsidTr="00FE6CB0">
        <w:trPr>
          <w:tblCellSpacing w:w="15" w:type="dxa"/>
        </w:trPr>
        <w:tc>
          <w:tcPr>
            <w:tcW w:w="4989" w:type="dxa"/>
            <w:shd w:val="clear" w:color="auto" w:fill="FFFFFF"/>
            <w:vAlign w:val="center"/>
            <w:hideMark/>
          </w:tcPr>
          <w:p w14:paraId="1E12F785" w14:textId="77777777" w:rsidR="00450031" w:rsidRPr="001700DD" w:rsidRDefault="00450031" w:rsidP="00E7434E">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Presentation of Awards</w:t>
            </w:r>
            <w:r w:rsidR="004B00DC">
              <w:rPr>
                <w:rFonts w:eastAsia="Times New Roman" w:cstheme="minorHAnsi"/>
                <w:color w:val="000000"/>
                <w:sz w:val="20"/>
                <w:szCs w:val="20"/>
                <w:lang w:eastAsia="en-GB"/>
              </w:rPr>
              <w:t xml:space="preserve"> at </w:t>
            </w:r>
            <w:r w:rsidR="00E7434E">
              <w:rPr>
                <w:rFonts w:eastAsia="Times New Roman" w:cstheme="minorHAnsi"/>
                <w:color w:val="000000"/>
                <w:sz w:val="20"/>
                <w:szCs w:val="20"/>
                <w:lang w:eastAsia="en-GB"/>
              </w:rPr>
              <w:t>Mansfield Museum:</w:t>
            </w:r>
          </w:p>
        </w:tc>
        <w:tc>
          <w:tcPr>
            <w:tcW w:w="3709" w:type="dxa"/>
            <w:shd w:val="clear" w:color="auto" w:fill="FFFFFF"/>
            <w:vAlign w:val="center"/>
            <w:hideMark/>
          </w:tcPr>
          <w:p w14:paraId="58AE7478" w14:textId="77777777" w:rsidR="00450031" w:rsidRPr="001700DD" w:rsidRDefault="00450031" w:rsidP="00E7434E">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xml:space="preserve">Saturday </w:t>
            </w:r>
            <w:r w:rsidR="00E7434E">
              <w:rPr>
                <w:rFonts w:eastAsia="Times New Roman" w:cstheme="minorHAnsi"/>
                <w:color w:val="000000"/>
                <w:sz w:val="20"/>
                <w:szCs w:val="20"/>
                <w:lang w:eastAsia="en-GB"/>
              </w:rPr>
              <w:t>5</w:t>
            </w:r>
            <w:r w:rsidRPr="001700DD">
              <w:rPr>
                <w:rFonts w:eastAsia="Times New Roman" w:cstheme="minorHAnsi"/>
                <w:color w:val="000000"/>
                <w:sz w:val="20"/>
                <w:szCs w:val="20"/>
                <w:lang w:eastAsia="en-GB"/>
              </w:rPr>
              <w:t>th January 201</w:t>
            </w:r>
            <w:r w:rsidR="00E7434E">
              <w:rPr>
                <w:rFonts w:eastAsia="Times New Roman" w:cstheme="minorHAnsi"/>
                <w:color w:val="000000"/>
                <w:sz w:val="20"/>
                <w:szCs w:val="20"/>
                <w:lang w:eastAsia="en-GB"/>
              </w:rPr>
              <w:t>9</w:t>
            </w:r>
          </w:p>
        </w:tc>
      </w:tr>
      <w:tr w:rsidR="00450031" w:rsidRPr="001700DD" w14:paraId="636D9608" w14:textId="77777777" w:rsidTr="00FE6CB0">
        <w:trPr>
          <w:tblCellSpacing w:w="15" w:type="dxa"/>
        </w:trPr>
        <w:tc>
          <w:tcPr>
            <w:tcW w:w="4989" w:type="dxa"/>
            <w:shd w:val="clear" w:color="auto" w:fill="FFFFFF"/>
            <w:vAlign w:val="center"/>
            <w:hideMark/>
          </w:tcPr>
          <w:p w14:paraId="029CFCB7" w14:textId="77777777" w:rsidR="00450031" w:rsidRPr="001700DD" w:rsidRDefault="00450031" w:rsidP="00450031">
            <w:pPr>
              <w:spacing w:after="0" w:line="240" w:lineRule="auto"/>
              <w:rPr>
                <w:rFonts w:eastAsia="Times New Roman" w:cstheme="minorHAnsi"/>
                <w:color w:val="000000"/>
                <w:sz w:val="20"/>
                <w:szCs w:val="20"/>
                <w:lang w:eastAsia="en-GB"/>
              </w:rPr>
            </w:pPr>
            <w:r w:rsidRPr="001700DD">
              <w:rPr>
                <w:rFonts w:eastAsia="Times New Roman" w:cstheme="minorHAnsi"/>
                <w:color w:val="000000"/>
                <w:sz w:val="20"/>
                <w:szCs w:val="20"/>
                <w:lang w:eastAsia="en-GB"/>
              </w:rPr>
              <w:t>  Prints available to collect after closing from:</w:t>
            </w:r>
          </w:p>
        </w:tc>
        <w:tc>
          <w:tcPr>
            <w:tcW w:w="3709" w:type="dxa"/>
            <w:shd w:val="clear" w:color="auto" w:fill="FFFFFF"/>
            <w:vAlign w:val="center"/>
            <w:hideMark/>
          </w:tcPr>
          <w:p w14:paraId="5B97A3A3" w14:textId="77777777" w:rsidR="00450031" w:rsidRPr="001700DD" w:rsidRDefault="00E7434E" w:rsidP="00E7434E">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Wednesday</w:t>
            </w:r>
            <w:r w:rsidR="00450031" w:rsidRPr="001700DD">
              <w:rPr>
                <w:rFonts w:eastAsia="Times New Roman" w:cstheme="minorHAnsi"/>
                <w:color w:val="000000"/>
                <w:sz w:val="20"/>
                <w:szCs w:val="20"/>
                <w:lang w:eastAsia="en-GB"/>
              </w:rPr>
              <w:t xml:space="preserve"> </w:t>
            </w:r>
            <w:r w:rsidR="00450031">
              <w:rPr>
                <w:rFonts w:eastAsia="Times New Roman" w:cstheme="minorHAnsi"/>
                <w:color w:val="000000"/>
                <w:sz w:val="20"/>
                <w:szCs w:val="20"/>
                <w:lang w:eastAsia="en-GB"/>
              </w:rPr>
              <w:t>1</w:t>
            </w:r>
            <w:r>
              <w:rPr>
                <w:rFonts w:eastAsia="Times New Roman" w:cstheme="minorHAnsi"/>
                <w:color w:val="000000"/>
                <w:sz w:val="20"/>
                <w:szCs w:val="20"/>
                <w:lang w:eastAsia="en-GB"/>
              </w:rPr>
              <w:t>3</w:t>
            </w:r>
            <w:r w:rsidR="00450031" w:rsidRPr="001700DD">
              <w:rPr>
                <w:rFonts w:eastAsia="Times New Roman" w:cstheme="minorHAnsi"/>
                <w:color w:val="000000"/>
                <w:sz w:val="20"/>
                <w:szCs w:val="20"/>
                <w:lang w:eastAsia="en-GB"/>
              </w:rPr>
              <w:t>th February 201</w:t>
            </w:r>
            <w:r>
              <w:rPr>
                <w:rFonts w:eastAsia="Times New Roman" w:cstheme="minorHAnsi"/>
                <w:color w:val="000000"/>
                <w:sz w:val="20"/>
                <w:szCs w:val="20"/>
                <w:lang w:eastAsia="en-GB"/>
              </w:rPr>
              <w:t>9</w:t>
            </w:r>
          </w:p>
        </w:tc>
      </w:tr>
    </w:tbl>
    <w:p w14:paraId="7E219E5F" w14:textId="77777777" w:rsidR="00223529" w:rsidRDefault="00223529" w:rsidP="002417ED">
      <w:pPr>
        <w:pBdr>
          <w:top w:val="dashed" w:sz="6" w:space="12" w:color="000000"/>
        </w:pBdr>
        <w:spacing w:before="120" w:after="0" w:line="240" w:lineRule="auto"/>
        <w:rPr>
          <w:rFonts w:eastAsia="Times New Roman" w:cstheme="minorHAnsi"/>
          <w:b/>
          <w:bCs/>
          <w:color w:val="000000"/>
          <w:sz w:val="28"/>
          <w:szCs w:val="28"/>
          <w:u w:val="single"/>
          <w:lang w:eastAsia="en-GB"/>
        </w:rPr>
      </w:pPr>
      <w:r w:rsidRPr="00705199">
        <w:rPr>
          <w:rFonts w:eastAsia="Times New Roman" w:cstheme="minorHAnsi"/>
          <w:b/>
          <w:bCs/>
          <w:color w:val="000000"/>
          <w:sz w:val="28"/>
          <w:szCs w:val="28"/>
          <w:u w:val="single"/>
          <w:lang w:eastAsia="en-GB"/>
        </w:rPr>
        <w:t>Selectors</w:t>
      </w:r>
      <w:bookmarkStart w:id="0" w:name="_GoBack"/>
      <w:bookmarkEnd w:id="0"/>
    </w:p>
    <w:p w14:paraId="6AC5B12C" w14:textId="77777777" w:rsidR="003F7022" w:rsidRPr="003F7022" w:rsidRDefault="003F7022" w:rsidP="00394527">
      <w:pPr>
        <w:pBdr>
          <w:top w:val="dashed" w:sz="6" w:space="12" w:color="000000"/>
        </w:pBdr>
        <w:spacing w:before="240" w:after="0" w:line="240" w:lineRule="auto"/>
        <w:rPr>
          <w:rFonts w:eastAsia="Times New Roman" w:cstheme="minorHAnsi"/>
          <w:b/>
          <w:bCs/>
          <w:color w:val="000000"/>
          <w:sz w:val="28"/>
          <w:szCs w:val="28"/>
          <w:lang w:eastAsia="en-GB"/>
        </w:rPr>
      </w:pPr>
      <w:r w:rsidRPr="003F7022">
        <w:rPr>
          <w:rFonts w:eastAsia="Times New Roman" w:cstheme="minorHAnsi"/>
          <w:b/>
          <w:bCs/>
          <w:color w:val="000000"/>
          <w:sz w:val="28"/>
          <w:szCs w:val="28"/>
          <w:lang w:eastAsia="en-GB"/>
        </w:rPr>
        <w:t>Prints</w:t>
      </w:r>
      <w:r w:rsidRPr="003F7022">
        <w:rPr>
          <w:rFonts w:eastAsia="Times New Roman" w:cstheme="minorHAnsi"/>
          <w:b/>
          <w:bCs/>
          <w:color w:val="000000"/>
          <w:sz w:val="28"/>
          <w:szCs w:val="28"/>
          <w:lang w:eastAsia="en-GB"/>
        </w:rPr>
        <w:tab/>
      </w:r>
      <w:r w:rsidRPr="003F7022">
        <w:rPr>
          <w:rFonts w:eastAsia="Times New Roman" w:cstheme="minorHAnsi"/>
          <w:b/>
          <w:bCs/>
          <w:color w:val="000000"/>
          <w:sz w:val="28"/>
          <w:szCs w:val="28"/>
          <w:lang w:eastAsia="en-GB"/>
        </w:rPr>
        <w:tab/>
      </w:r>
      <w:r w:rsidRPr="003F7022">
        <w:rPr>
          <w:rFonts w:eastAsia="Times New Roman" w:cstheme="minorHAnsi"/>
          <w:b/>
          <w:bCs/>
          <w:color w:val="000000"/>
          <w:sz w:val="28"/>
          <w:szCs w:val="28"/>
          <w:lang w:eastAsia="en-GB"/>
        </w:rPr>
        <w:tab/>
      </w:r>
      <w:r w:rsidRPr="003F7022">
        <w:rPr>
          <w:rFonts w:eastAsia="Times New Roman" w:cstheme="minorHAnsi"/>
          <w:b/>
          <w:bCs/>
          <w:color w:val="000000"/>
          <w:sz w:val="28"/>
          <w:szCs w:val="28"/>
          <w:lang w:eastAsia="en-GB"/>
        </w:rPr>
        <w:tab/>
      </w:r>
      <w:r w:rsidRPr="003F7022">
        <w:rPr>
          <w:rFonts w:eastAsia="Times New Roman" w:cstheme="minorHAnsi"/>
          <w:b/>
          <w:bCs/>
          <w:color w:val="000000"/>
          <w:sz w:val="28"/>
          <w:szCs w:val="28"/>
          <w:lang w:eastAsia="en-GB"/>
        </w:rPr>
        <w:tab/>
      </w:r>
      <w:r w:rsidRPr="003F7022">
        <w:rPr>
          <w:rFonts w:eastAsia="Times New Roman" w:cstheme="minorHAnsi"/>
          <w:b/>
          <w:bCs/>
          <w:color w:val="000000"/>
          <w:sz w:val="28"/>
          <w:szCs w:val="28"/>
          <w:lang w:eastAsia="en-GB"/>
        </w:rPr>
        <w:tab/>
        <w:t xml:space="preserve">     </w:t>
      </w:r>
      <w:r w:rsidR="002417ED">
        <w:rPr>
          <w:rFonts w:eastAsia="Times New Roman" w:cstheme="minorHAnsi"/>
          <w:b/>
          <w:bCs/>
          <w:color w:val="000000"/>
          <w:sz w:val="28"/>
          <w:szCs w:val="28"/>
          <w:lang w:eastAsia="en-GB"/>
        </w:rPr>
        <w:t xml:space="preserve">  </w:t>
      </w:r>
      <w:r w:rsidRPr="003F7022">
        <w:rPr>
          <w:rFonts w:eastAsia="Times New Roman" w:cstheme="minorHAnsi"/>
          <w:b/>
          <w:bCs/>
          <w:color w:val="000000"/>
          <w:sz w:val="28"/>
          <w:szCs w:val="28"/>
          <w:lang w:eastAsia="en-GB"/>
        </w:rPr>
        <w:t>PDI’s</w:t>
      </w:r>
    </w:p>
    <w:tbl>
      <w:tblPr>
        <w:tblStyle w:val="TableGrid"/>
        <w:tblW w:w="20700" w:type="dxa"/>
        <w:tblLayout w:type="fixed"/>
        <w:tblLook w:val="04A0" w:firstRow="1" w:lastRow="0" w:firstColumn="1" w:lastColumn="0" w:noHBand="0" w:noVBand="1"/>
      </w:tblPr>
      <w:tblGrid>
        <w:gridCol w:w="3060"/>
        <w:gridCol w:w="1620"/>
        <w:gridCol w:w="4140"/>
        <w:gridCol w:w="1980"/>
        <w:gridCol w:w="1980"/>
        <w:gridCol w:w="1980"/>
        <w:gridCol w:w="1980"/>
        <w:gridCol w:w="1980"/>
        <w:gridCol w:w="1980"/>
      </w:tblGrid>
      <w:tr w:rsidR="007844C7" w:rsidRPr="003F7022" w14:paraId="6D8B5E3C" w14:textId="77777777" w:rsidTr="00CF2863">
        <w:trPr>
          <w:trHeight w:val="449"/>
        </w:trPr>
        <w:tc>
          <w:tcPr>
            <w:tcW w:w="3060" w:type="dxa"/>
            <w:vAlign w:val="bottom"/>
          </w:tcPr>
          <w:p w14:paraId="3D2ADF31" w14:textId="77777777" w:rsidR="007844C7" w:rsidRPr="003F7022" w:rsidRDefault="007844C7" w:rsidP="007844C7">
            <w:pPr>
              <w:spacing w:before="120"/>
              <w:rPr>
                <w:rFonts w:eastAsia="Times New Roman" w:cstheme="minorHAnsi"/>
                <w:b/>
                <w:bCs/>
                <w:color w:val="000000"/>
                <w:lang w:eastAsia="en-GB"/>
              </w:rPr>
            </w:pPr>
            <w:r w:rsidRPr="003F7022">
              <w:rPr>
                <w:rFonts w:eastAsia="Times New Roman" w:cstheme="minorHAnsi"/>
                <w:b/>
                <w:bCs/>
                <w:color w:val="000000"/>
                <w:lang w:eastAsia="en-GB"/>
              </w:rPr>
              <w:t>Ian Whiston</w:t>
            </w:r>
            <w:r w:rsidRPr="003F7022">
              <w:rPr>
                <w:rFonts w:eastAsia="Times New Roman" w:cstheme="minorHAnsi"/>
                <w:bCs/>
                <w:i/>
                <w:color w:val="000000"/>
                <w:sz w:val="16"/>
                <w:szCs w:val="16"/>
                <w:lang w:eastAsia="en-GB"/>
              </w:rPr>
              <w:t xml:space="preserve"> DPAGB EFIAP BPE5</w:t>
            </w:r>
          </w:p>
        </w:tc>
        <w:tc>
          <w:tcPr>
            <w:tcW w:w="1620" w:type="dxa"/>
            <w:vAlign w:val="bottom"/>
          </w:tcPr>
          <w:p w14:paraId="30C13E88" w14:textId="77777777" w:rsidR="007844C7" w:rsidRPr="003F7022" w:rsidRDefault="007844C7" w:rsidP="007844C7">
            <w:pPr>
              <w:spacing w:before="120"/>
              <w:jc w:val="center"/>
              <w:rPr>
                <w:rFonts w:eastAsia="Times New Roman" w:cstheme="minorHAnsi"/>
                <w:b/>
                <w:bCs/>
                <w:color w:val="000000"/>
                <w:lang w:eastAsia="en-GB"/>
              </w:rPr>
            </w:pPr>
            <w:r w:rsidRPr="003F7022">
              <w:rPr>
                <w:rFonts w:eastAsia="Times New Roman" w:cstheme="minorHAnsi"/>
                <w:b/>
                <w:bCs/>
                <w:color w:val="000000"/>
                <w:lang w:eastAsia="en-GB"/>
              </w:rPr>
              <w:t>L&amp;CPU</w:t>
            </w:r>
          </w:p>
        </w:tc>
        <w:tc>
          <w:tcPr>
            <w:tcW w:w="4140" w:type="dxa"/>
            <w:vAlign w:val="bottom"/>
          </w:tcPr>
          <w:p w14:paraId="0088B82F" w14:textId="77777777" w:rsidR="007844C7" w:rsidRPr="003F7022" w:rsidRDefault="007844C7" w:rsidP="007844C7">
            <w:pPr>
              <w:spacing w:before="120"/>
              <w:rPr>
                <w:rFonts w:eastAsia="Times New Roman" w:cstheme="minorHAnsi"/>
                <w:b/>
                <w:bCs/>
                <w:color w:val="000000"/>
                <w:lang w:eastAsia="en-GB"/>
              </w:rPr>
            </w:pPr>
            <w:r w:rsidRPr="003F7022">
              <w:rPr>
                <w:rFonts w:eastAsia="Times New Roman" w:cstheme="minorHAnsi"/>
                <w:b/>
                <w:bCs/>
                <w:color w:val="000000"/>
                <w:lang w:eastAsia="en-GB"/>
              </w:rPr>
              <w:t>Andrea Hargreaves</w:t>
            </w:r>
            <w:r w:rsidRPr="003F7022">
              <w:rPr>
                <w:rFonts w:eastAsia="Times New Roman" w:cstheme="minorHAnsi"/>
                <w:b/>
                <w:bCs/>
                <w:i/>
                <w:color w:val="000000"/>
                <w:sz w:val="16"/>
                <w:szCs w:val="16"/>
                <w:lang w:eastAsia="en-GB"/>
              </w:rPr>
              <w:t xml:space="preserve"> MPAGB EFIAP/b BPE3</w:t>
            </w:r>
          </w:p>
        </w:tc>
        <w:tc>
          <w:tcPr>
            <w:tcW w:w="1980" w:type="dxa"/>
          </w:tcPr>
          <w:p w14:paraId="180E8F36" w14:textId="77777777" w:rsidR="007844C7" w:rsidRPr="003F7022" w:rsidRDefault="007844C7" w:rsidP="007844C7">
            <w:pPr>
              <w:spacing w:before="120"/>
              <w:jc w:val="center"/>
              <w:rPr>
                <w:rFonts w:eastAsia="Times New Roman" w:cstheme="minorHAnsi"/>
                <w:b/>
                <w:bCs/>
                <w:color w:val="000000"/>
                <w:lang w:eastAsia="en-GB"/>
              </w:rPr>
            </w:pPr>
            <w:r>
              <w:rPr>
                <w:rFonts w:eastAsia="Times New Roman" w:cstheme="minorHAnsi"/>
                <w:b/>
                <w:bCs/>
                <w:color w:val="000000"/>
                <w:lang w:eastAsia="en-GB"/>
              </w:rPr>
              <w:t>YPU</w:t>
            </w:r>
          </w:p>
        </w:tc>
        <w:tc>
          <w:tcPr>
            <w:tcW w:w="1980" w:type="dxa"/>
          </w:tcPr>
          <w:p w14:paraId="0198BD93" w14:textId="77777777" w:rsidR="007844C7" w:rsidRPr="003F7022" w:rsidRDefault="007844C7" w:rsidP="007844C7">
            <w:pPr>
              <w:spacing w:before="120"/>
              <w:jc w:val="center"/>
              <w:rPr>
                <w:rFonts w:eastAsia="Times New Roman" w:cstheme="minorHAnsi"/>
                <w:b/>
                <w:bCs/>
                <w:color w:val="000000"/>
                <w:lang w:eastAsia="en-GB"/>
              </w:rPr>
            </w:pPr>
          </w:p>
        </w:tc>
        <w:tc>
          <w:tcPr>
            <w:tcW w:w="1980" w:type="dxa"/>
          </w:tcPr>
          <w:p w14:paraId="5BAD5CCC" w14:textId="77777777" w:rsidR="007844C7" w:rsidRPr="003F7022" w:rsidRDefault="007844C7" w:rsidP="007844C7">
            <w:pPr>
              <w:spacing w:before="120"/>
              <w:jc w:val="center"/>
              <w:rPr>
                <w:rFonts w:eastAsia="Times New Roman" w:cstheme="minorHAnsi"/>
                <w:b/>
                <w:bCs/>
                <w:color w:val="000000"/>
                <w:lang w:eastAsia="en-GB"/>
              </w:rPr>
            </w:pPr>
          </w:p>
        </w:tc>
        <w:tc>
          <w:tcPr>
            <w:tcW w:w="1980" w:type="dxa"/>
          </w:tcPr>
          <w:p w14:paraId="24CDDCA2" w14:textId="77777777" w:rsidR="007844C7" w:rsidRPr="003F7022" w:rsidRDefault="007844C7" w:rsidP="007844C7">
            <w:pPr>
              <w:spacing w:before="120"/>
              <w:jc w:val="center"/>
              <w:rPr>
                <w:rFonts w:eastAsia="Times New Roman" w:cstheme="minorHAnsi"/>
                <w:b/>
                <w:bCs/>
                <w:color w:val="000000"/>
                <w:lang w:eastAsia="en-GB"/>
              </w:rPr>
            </w:pPr>
          </w:p>
        </w:tc>
        <w:tc>
          <w:tcPr>
            <w:tcW w:w="1980" w:type="dxa"/>
          </w:tcPr>
          <w:p w14:paraId="08960A5F" w14:textId="77777777" w:rsidR="007844C7" w:rsidRPr="003F7022" w:rsidRDefault="007844C7" w:rsidP="007844C7">
            <w:pPr>
              <w:spacing w:before="120"/>
              <w:jc w:val="center"/>
              <w:rPr>
                <w:rFonts w:eastAsia="Times New Roman" w:cstheme="minorHAnsi"/>
                <w:b/>
                <w:bCs/>
                <w:color w:val="000000"/>
                <w:lang w:eastAsia="en-GB"/>
              </w:rPr>
            </w:pPr>
          </w:p>
        </w:tc>
        <w:tc>
          <w:tcPr>
            <w:tcW w:w="1980" w:type="dxa"/>
            <w:vAlign w:val="bottom"/>
          </w:tcPr>
          <w:p w14:paraId="7F1897FA" w14:textId="77777777" w:rsidR="007844C7" w:rsidRPr="003F7022" w:rsidRDefault="007844C7" w:rsidP="007844C7">
            <w:pPr>
              <w:spacing w:before="120"/>
              <w:jc w:val="center"/>
              <w:rPr>
                <w:rFonts w:eastAsia="Times New Roman" w:cstheme="minorHAnsi"/>
                <w:b/>
                <w:bCs/>
                <w:color w:val="000000"/>
                <w:lang w:eastAsia="en-GB"/>
              </w:rPr>
            </w:pPr>
            <w:r w:rsidRPr="003F7022">
              <w:rPr>
                <w:rFonts w:eastAsia="Times New Roman" w:cstheme="minorHAnsi"/>
                <w:b/>
                <w:bCs/>
                <w:color w:val="000000"/>
                <w:lang w:eastAsia="en-GB"/>
              </w:rPr>
              <w:t>YPU</w:t>
            </w:r>
          </w:p>
        </w:tc>
      </w:tr>
      <w:tr w:rsidR="007844C7" w:rsidRPr="003F7022" w14:paraId="39869FD4" w14:textId="77777777" w:rsidTr="007844C7">
        <w:trPr>
          <w:trHeight w:val="288"/>
        </w:trPr>
        <w:tc>
          <w:tcPr>
            <w:tcW w:w="3060" w:type="dxa"/>
            <w:vAlign w:val="bottom"/>
          </w:tcPr>
          <w:p w14:paraId="16AB0CED" w14:textId="77777777" w:rsidR="007844C7" w:rsidRPr="003F7022" w:rsidRDefault="007844C7" w:rsidP="007844C7">
            <w:pPr>
              <w:spacing w:before="120"/>
              <w:rPr>
                <w:rFonts w:eastAsia="Times New Roman" w:cstheme="minorHAnsi"/>
                <w:b/>
                <w:bCs/>
                <w:color w:val="000000"/>
                <w:lang w:eastAsia="en-GB"/>
              </w:rPr>
            </w:pPr>
            <w:r>
              <w:rPr>
                <w:rFonts w:eastAsia="Times New Roman" w:cstheme="minorHAnsi"/>
                <w:b/>
                <w:bCs/>
                <w:color w:val="000000"/>
                <w:lang w:eastAsia="en-GB"/>
              </w:rPr>
              <w:t>Graham Walton</w:t>
            </w:r>
            <w:r w:rsidRPr="003F7022">
              <w:rPr>
                <w:rFonts w:eastAsia="Times New Roman" w:cstheme="minorHAnsi"/>
                <w:bCs/>
                <w:i/>
                <w:color w:val="000000"/>
                <w:sz w:val="16"/>
                <w:szCs w:val="16"/>
                <w:lang w:eastAsia="en-GB"/>
              </w:rPr>
              <w:t xml:space="preserve"> DPAGB</w:t>
            </w:r>
          </w:p>
        </w:tc>
        <w:tc>
          <w:tcPr>
            <w:tcW w:w="1620" w:type="dxa"/>
            <w:vAlign w:val="bottom"/>
          </w:tcPr>
          <w:p w14:paraId="3B1B8D94" w14:textId="77777777" w:rsidR="007844C7" w:rsidRPr="003F7022" w:rsidRDefault="007844C7" w:rsidP="007844C7">
            <w:pPr>
              <w:spacing w:before="120"/>
              <w:jc w:val="center"/>
              <w:rPr>
                <w:rFonts w:eastAsia="Times New Roman" w:cstheme="minorHAnsi"/>
                <w:b/>
                <w:bCs/>
                <w:color w:val="000000"/>
                <w:lang w:eastAsia="en-GB"/>
              </w:rPr>
            </w:pPr>
            <w:r>
              <w:rPr>
                <w:rFonts w:eastAsia="Times New Roman" w:cstheme="minorHAnsi"/>
                <w:b/>
                <w:bCs/>
                <w:color w:val="000000"/>
                <w:lang w:eastAsia="en-GB"/>
              </w:rPr>
              <w:t>MCPF</w:t>
            </w:r>
          </w:p>
        </w:tc>
        <w:tc>
          <w:tcPr>
            <w:tcW w:w="4140" w:type="dxa"/>
            <w:vAlign w:val="bottom"/>
          </w:tcPr>
          <w:p w14:paraId="2B134A6C" w14:textId="77777777" w:rsidR="007844C7" w:rsidRPr="003F7022" w:rsidRDefault="007844C7" w:rsidP="007844C7">
            <w:pPr>
              <w:spacing w:before="120"/>
              <w:rPr>
                <w:rFonts w:eastAsia="Times New Roman" w:cstheme="minorHAnsi"/>
                <w:b/>
                <w:bCs/>
                <w:color w:val="000000"/>
                <w:lang w:eastAsia="en-GB"/>
              </w:rPr>
            </w:pPr>
            <w:r>
              <w:rPr>
                <w:rFonts w:eastAsia="Times New Roman" w:cstheme="minorHAnsi"/>
                <w:b/>
                <w:bCs/>
                <w:color w:val="000000"/>
                <w:lang w:eastAsia="en-GB"/>
              </w:rPr>
              <w:t>Don Byatt</w:t>
            </w:r>
            <w:r>
              <w:rPr>
                <w:rFonts w:eastAsia="Times New Roman" w:cstheme="minorHAnsi"/>
                <w:b/>
                <w:bCs/>
                <w:i/>
                <w:color w:val="000000"/>
                <w:sz w:val="16"/>
                <w:szCs w:val="16"/>
                <w:lang w:eastAsia="en-GB"/>
              </w:rPr>
              <w:t xml:space="preserve"> ARPS MPAGB EFIAP BPE5</w:t>
            </w:r>
          </w:p>
        </w:tc>
        <w:tc>
          <w:tcPr>
            <w:tcW w:w="1980" w:type="dxa"/>
          </w:tcPr>
          <w:p w14:paraId="1E1ADB0B" w14:textId="77777777" w:rsidR="007844C7" w:rsidRDefault="007844C7" w:rsidP="007844C7">
            <w:pPr>
              <w:spacing w:before="120"/>
              <w:jc w:val="center"/>
              <w:rPr>
                <w:rFonts w:eastAsia="Times New Roman" w:cstheme="minorHAnsi"/>
                <w:b/>
                <w:bCs/>
                <w:color w:val="000000"/>
                <w:lang w:eastAsia="en-GB"/>
              </w:rPr>
            </w:pPr>
            <w:r>
              <w:rPr>
                <w:rFonts w:eastAsia="Times New Roman" w:cstheme="minorHAnsi"/>
                <w:b/>
                <w:bCs/>
                <w:color w:val="000000"/>
                <w:lang w:eastAsia="en-GB"/>
              </w:rPr>
              <w:t>CACC</w:t>
            </w:r>
          </w:p>
        </w:tc>
        <w:tc>
          <w:tcPr>
            <w:tcW w:w="1980" w:type="dxa"/>
          </w:tcPr>
          <w:p w14:paraId="0751E541" w14:textId="77777777" w:rsidR="007844C7" w:rsidRDefault="007844C7" w:rsidP="007844C7">
            <w:pPr>
              <w:spacing w:before="120"/>
              <w:jc w:val="center"/>
              <w:rPr>
                <w:rFonts w:eastAsia="Times New Roman" w:cstheme="minorHAnsi"/>
                <w:b/>
                <w:bCs/>
                <w:color w:val="000000"/>
                <w:lang w:eastAsia="en-GB"/>
              </w:rPr>
            </w:pPr>
          </w:p>
        </w:tc>
        <w:tc>
          <w:tcPr>
            <w:tcW w:w="1980" w:type="dxa"/>
          </w:tcPr>
          <w:p w14:paraId="6BD4A130" w14:textId="77777777" w:rsidR="007844C7" w:rsidRDefault="007844C7" w:rsidP="007844C7">
            <w:pPr>
              <w:spacing w:before="120"/>
              <w:jc w:val="center"/>
              <w:rPr>
                <w:rFonts w:eastAsia="Times New Roman" w:cstheme="minorHAnsi"/>
                <w:b/>
                <w:bCs/>
                <w:color w:val="000000"/>
                <w:lang w:eastAsia="en-GB"/>
              </w:rPr>
            </w:pPr>
          </w:p>
        </w:tc>
        <w:tc>
          <w:tcPr>
            <w:tcW w:w="1980" w:type="dxa"/>
          </w:tcPr>
          <w:p w14:paraId="57389F94" w14:textId="77777777" w:rsidR="007844C7" w:rsidRDefault="007844C7" w:rsidP="007844C7">
            <w:pPr>
              <w:spacing w:before="120"/>
              <w:jc w:val="center"/>
              <w:rPr>
                <w:rFonts w:eastAsia="Times New Roman" w:cstheme="minorHAnsi"/>
                <w:b/>
                <w:bCs/>
                <w:color w:val="000000"/>
                <w:lang w:eastAsia="en-GB"/>
              </w:rPr>
            </w:pPr>
          </w:p>
        </w:tc>
        <w:tc>
          <w:tcPr>
            <w:tcW w:w="1980" w:type="dxa"/>
          </w:tcPr>
          <w:p w14:paraId="324ED565" w14:textId="77777777" w:rsidR="007844C7" w:rsidRDefault="007844C7" w:rsidP="007844C7">
            <w:pPr>
              <w:spacing w:before="120"/>
              <w:jc w:val="center"/>
              <w:rPr>
                <w:rFonts w:eastAsia="Times New Roman" w:cstheme="minorHAnsi"/>
                <w:b/>
                <w:bCs/>
                <w:color w:val="000000"/>
                <w:lang w:eastAsia="en-GB"/>
              </w:rPr>
            </w:pPr>
          </w:p>
        </w:tc>
        <w:tc>
          <w:tcPr>
            <w:tcW w:w="1980" w:type="dxa"/>
            <w:vAlign w:val="bottom"/>
          </w:tcPr>
          <w:p w14:paraId="155D5B5C" w14:textId="77777777" w:rsidR="007844C7" w:rsidRPr="003F7022" w:rsidRDefault="007844C7" w:rsidP="007844C7">
            <w:pPr>
              <w:spacing w:before="120"/>
              <w:jc w:val="center"/>
              <w:rPr>
                <w:rFonts w:eastAsia="Times New Roman" w:cstheme="minorHAnsi"/>
                <w:b/>
                <w:bCs/>
                <w:color w:val="000000"/>
                <w:lang w:eastAsia="en-GB"/>
              </w:rPr>
            </w:pPr>
            <w:r>
              <w:rPr>
                <w:rFonts w:eastAsia="Times New Roman" w:cstheme="minorHAnsi"/>
                <w:b/>
                <w:bCs/>
                <w:color w:val="000000"/>
                <w:lang w:eastAsia="en-GB"/>
              </w:rPr>
              <w:t>CACC</w:t>
            </w:r>
          </w:p>
        </w:tc>
      </w:tr>
      <w:tr w:rsidR="007844C7" w:rsidRPr="003F7022" w14:paraId="1ADE909F" w14:textId="77777777" w:rsidTr="007844C7">
        <w:trPr>
          <w:trHeight w:val="288"/>
        </w:trPr>
        <w:tc>
          <w:tcPr>
            <w:tcW w:w="3060" w:type="dxa"/>
            <w:vAlign w:val="bottom"/>
          </w:tcPr>
          <w:p w14:paraId="7CAE65D3" w14:textId="77777777" w:rsidR="007844C7" w:rsidRPr="003F7022" w:rsidRDefault="007844C7" w:rsidP="007844C7">
            <w:pPr>
              <w:spacing w:before="120"/>
              <w:rPr>
                <w:rFonts w:eastAsia="Times New Roman" w:cstheme="minorHAnsi"/>
                <w:b/>
                <w:bCs/>
                <w:color w:val="000000"/>
                <w:lang w:eastAsia="en-GB"/>
              </w:rPr>
            </w:pPr>
            <w:r>
              <w:rPr>
                <w:rFonts w:eastAsia="Times New Roman" w:cstheme="minorHAnsi"/>
                <w:b/>
                <w:bCs/>
                <w:color w:val="000000"/>
                <w:lang w:eastAsia="en-GB"/>
              </w:rPr>
              <w:t>Duncan Hill</w:t>
            </w:r>
            <w:r>
              <w:rPr>
                <w:rFonts w:eastAsia="Times New Roman" w:cstheme="minorHAnsi"/>
                <w:bCs/>
                <w:i/>
                <w:color w:val="000000"/>
                <w:sz w:val="16"/>
                <w:szCs w:val="16"/>
                <w:lang w:eastAsia="en-GB"/>
              </w:rPr>
              <w:t xml:space="preserve"> MPAGB EFIAP/g</w:t>
            </w:r>
          </w:p>
        </w:tc>
        <w:tc>
          <w:tcPr>
            <w:tcW w:w="1620" w:type="dxa"/>
            <w:vAlign w:val="bottom"/>
          </w:tcPr>
          <w:p w14:paraId="49853960" w14:textId="77777777" w:rsidR="007844C7" w:rsidRPr="003F7022" w:rsidRDefault="007844C7" w:rsidP="007844C7">
            <w:pPr>
              <w:spacing w:before="120"/>
              <w:jc w:val="center"/>
              <w:rPr>
                <w:rFonts w:eastAsia="Times New Roman" w:cstheme="minorHAnsi"/>
                <w:b/>
                <w:bCs/>
                <w:color w:val="000000"/>
                <w:lang w:eastAsia="en-GB"/>
              </w:rPr>
            </w:pPr>
            <w:r>
              <w:rPr>
                <w:rFonts w:eastAsia="Times New Roman" w:cstheme="minorHAnsi"/>
                <w:b/>
                <w:bCs/>
                <w:color w:val="000000"/>
                <w:lang w:eastAsia="en-GB"/>
              </w:rPr>
              <w:t>YPU</w:t>
            </w:r>
          </w:p>
        </w:tc>
        <w:tc>
          <w:tcPr>
            <w:tcW w:w="4140" w:type="dxa"/>
            <w:vAlign w:val="bottom"/>
          </w:tcPr>
          <w:p w14:paraId="16F6FD1B" w14:textId="77777777" w:rsidR="007844C7" w:rsidRPr="003F7022" w:rsidRDefault="007844C7" w:rsidP="007844C7">
            <w:pPr>
              <w:spacing w:before="120"/>
              <w:rPr>
                <w:rFonts w:eastAsia="Times New Roman" w:cstheme="minorHAnsi"/>
                <w:b/>
                <w:bCs/>
                <w:color w:val="000000"/>
                <w:lang w:eastAsia="en-GB"/>
              </w:rPr>
            </w:pPr>
            <w:r>
              <w:rPr>
                <w:rFonts w:eastAsia="Times New Roman" w:cstheme="minorHAnsi"/>
                <w:b/>
                <w:bCs/>
                <w:color w:val="000000"/>
                <w:lang w:eastAsia="en-GB"/>
              </w:rPr>
              <w:t xml:space="preserve">Peter </w:t>
            </w:r>
            <w:proofErr w:type="spellStart"/>
            <w:r>
              <w:rPr>
                <w:rFonts w:eastAsia="Times New Roman" w:cstheme="minorHAnsi"/>
                <w:b/>
                <w:bCs/>
                <w:color w:val="000000"/>
                <w:lang w:eastAsia="en-GB"/>
              </w:rPr>
              <w:t>Gennard</w:t>
            </w:r>
            <w:proofErr w:type="spellEnd"/>
            <w:r>
              <w:rPr>
                <w:rFonts w:eastAsia="Times New Roman" w:cstheme="minorHAnsi"/>
                <w:b/>
                <w:bCs/>
                <w:i/>
                <w:color w:val="000000"/>
                <w:sz w:val="16"/>
                <w:szCs w:val="16"/>
                <w:lang w:eastAsia="en-GB"/>
              </w:rPr>
              <w:t xml:space="preserve"> MFIAP EFIAP/p</w:t>
            </w:r>
          </w:p>
        </w:tc>
        <w:tc>
          <w:tcPr>
            <w:tcW w:w="1980" w:type="dxa"/>
          </w:tcPr>
          <w:p w14:paraId="1C58B77F" w14:textId="77777777" w:rsidR="007844C7" w:rsidRDefault="007844C7" w:rsidP="007844C7">
            <w:pPr>
              <w:spacing w:before="120"/>
              <w:jc w:val="center"/>
              <w:rPr>
                <w:rFonts w:eastAsia="Times New Roman" w:cstheme="minorHAnsi"/>
                <w:b/>
                <w:bCs/>
                <w:color w:val="000000"/>
                <w:lang w:eastAsia="en-GB"/>
              </w:rPr>
            </w:pPr>
            <w:r>
              <w:rPr>
                <w:rFonts w:eastAsia="Times New Roman" w:cstheme="minorHAnsi"/>
                <w:b/>
                <w:bCs/>
                <w:color w:val="000000"/>
                <w:lang w:eastAsia="en-GB"/>
              </w:rPr>
              <w:t>MCPF</w:t>
            </w:r>
          </w:p>
        </w:tc>
        <w:tc>
          <w:tcPr>
            <w:tcW w:w="1980" w:type="dxa"/>
          </w:tcPr>
          <w:p w14:paraId="12844FF1" w14:textId="77777777" w:rsidR="007844C7" w:rsidRDefault="007844C7" w:rsidP="007844C7">
            <w:pPr>
              <w:spacing w:before="120"/>
              <w:jc w:val="center"/>
              <w:rPr>
                <w:rFonts w:eastAsia="Times New Roman" w:cstheme="minorHAnsi"/>
                <w:b/>
                <w:bCs/>
                <w:color w:val="000000"/>
                <w:lang w:eastAsia="en-GB"/>
              </w:rPr>
            </w:pPr>
          </w:p>
        </w:tc>
        <w:tc>
          <w:tcPr>
            <w:tcW w:w="1980" w:type="dxa"/>
          </w:tcPr>
          <w:p w14:paraId="78FB8AFE" w14:textId="77777777" w:rsidR="007844C7" w:rsidRDefault="007844C7" w:rsidP="007844C7">
            <w:pPr>
              <w:spacing w:before="120"/>
              <w:jc w:val="center"/>
              <w:rPr>
                <w:rFonts w:eastAsia="Times New Roman" w:cstheme="minorHAnsi"/>
                <w:b/>
                <w:bCs/>
                <w:color w:val="000000"/>
                <w:lang w:eastAsia="en-GB"/>
              </w:rPr>
            </w:pPr>
          </w:p>
        </w:tc>
        <w:tc>
          <w:tcPr>
            <w:tcW w:w="1980" w:type="dxa"/>
          </w:tcPr>
          <w:p w14:paraId="65102630" w14:textId="77777777" w:rsidR="007844C7" w:rsidRDefault="007844C7" w:rsidP="007844C7">
            <w:pPr>
              <w:spacing w:before="120"/>
              <w:jc w:val="center"/>
              <w:rPr>
                <w:rFonts w:eastAsia="Times New Roman" w:cstheme="minorHAnsi"/>
                <w:b/>
                <w:bCs/>
                <w:color w:val="000000"/>
                <w:lang w:eastAsia="en-GB"/>
              </w:rPr>
            </w:pPr>
          </w:p>
        </w:tc>
        <w:tc>
          <w:tcPr>
            <w:tcW w:w="1980" w:type="dxa"/>
          </w:tcPr>
          <w:p w14:paraId="3795D947" w14:textId="77777777" w:rsidR="007844C7" w:rsidRDefault="007844C7" w:rsidP="007844C7">
            <w:pPr>
              <w:spacing w:before="120"/>
              <w:jc w:val="center"/>
              <w:rPr>
                <w:rFonts w:eastAsia="Times New Roman" w:cstheme="minorHAnsi"/>
                <w:b/>
                <w:bCs/>
                <w:color w:val="000000"/>
                <w:lang w:eastAsia="en-GB"/>
              </w:rPr>
            </w:pPr>
          </w:p>
        </w:tc>
        <w:tc>
          <w:tcPr>
            <w:tcW w:w="1980" w:type="dxa"/>
            <w:vAlign w:val="bottom"/>
          </w:tcPr>
          <w:p w14:paraId="0ABD4A78" w14:textId="77777777" w:rsidR="007844C7" w:rsidRPr="003F7022" w:rsidRDefault="007844C7" w:rsidP="007844C7">
            <w:pPr>
              <w:spacing w:before="120"/>
              <w:jc w:val="center"/>
              <w:rPr>
                <w:rFonts w:eastAsia="Times New Roman" w:cstheme="minorHAnsi"/>
                <w:b/>
                <w:bCs/>
                <w:color w:val="000000"/>
                <w:lang w:eastAsia="en-GB"/>
              </w:rPr>
            </w:pPr>
            <w:r>
              <w:rPr>
                <w:rFonts w:eastAsia="Times New Roman" w:cstheme="minorHAnsi"/>
                <w:b/>
                <w:bCs/>
                <w:color w:val="000000"/>
                <w:lang w:eastAsia="en-GB"/>
              </w:rPr>
              <w:t>MCPF</w:t>
            </w:r>
          </w:p>
        </w:tc>
      </w:tr>
    </w:tbl>
    <w:p w14:paraId="675EF1FC" w14:textId="77777777" w:rsidR="00A4253E" w:rsidRPr="00A4253E" w:rsidRDefault="00A4253E" w:rsidP="00D96087">
      <w:pPr>
        <w:pBdr>
          <w:top w:val="dashed" w:sz="6" w:space="11" w:color="000000"/>
        </w:pBdr>
        <w:spacing w:before="80" w:after="0" w:line="240" w:lineRule="auto"/>
        <w:rPr>
          <w:rFonts w:eastAsia="Times New Roman" w:cstheme="minorHAnsi"/>
          <w:b/>
          <w:bCs/>
          <w:color w:val="000000"/>
          <w:sz w:val="28"/>
          <w:szCs w:val="28"/>
          <w:u w:val="single"/>
          <w:lang w:eastAsia="en-GB"/>
        </w:rPr>
      </w:pPr>
      <w:r w:rsidRPr="00A4253E">
        <w:rPr>
          <w:rFonts w:eastAsia="Times New Roman" w:cstheme="minorHAnsi"/>
          <w:b/>
          <w:bCs/>
          <w:color w:val="000000"/>
          <w:sz w:val="28"/>
          <w:szCs w:val="28"/>
          <w:u w:val="single"/>
          <w:lang w:eastAsia="en-GB"/>
        </w:rPr>
        <w:t>Awards:</w:t>
      </w:r>
    </w:p>
    <w:p w14:paraId="407642AA" w14:textId="77777777" w:rsidR="00D96087" w:rsidRPr="001700DD" w:rsidRDefault="00D96087" w:rsidP="00A4253E">
      <w:pPr>
        <w:pBdr>
          <w:top w:val="dashed" w:sz="6" w:space="11" w:color="000000"/>
        </w:pBdr>
        <w:spacing w:before="80" w:after="0" w:line="240" w:lineRule="auto"/>
        <w:rPr>
          <w:rFonts w:eastAsia="Times New Roman" w:cstheme="minorHAnsi"/>
          <w:color w:val="000000"/>
          <w:lang w:eastAsia="en-GB"/>
        </w:rPr>
      </w:pPr>
      <w:r w:rsidRPr="001700DD">
        <w:rPr>
          <w:rFonts w:eastAsia="Times New Roman" w:cstheme="minorHAnsi"/>
          <w:b/>
          <w:bCs/>
          <w:color w:val="000000"/>
          <w:u w:val="single"/>
          <w:lang w:eastAsia="en-GB"/>
        </w:rPr>
        <w:t>Club Trophies</w:t>
      </w:r>
    </w:p>
    <w:p w14:paraId="13E83FBD"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Hiscox Trophy – Monochrome Print </w:t>
      </w:r>
    </w:p>
    <w:p w14:paraId="4FE1F02E"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Chesterfield Trophy – Colour Print </w:t>
      </w:r>
    </w:p>
    <w:p w14:paraId="29C7E93B" w14:textId="77777777" w:rsidR="00D96087" w:rsidRPr="00A4253E" w:rsidRDefault="00D96087" w:rsidP="00A4253E">
      <w:pPr>
        <w:numPr>
          <w:ilvl w:val="0"/>
          <w:numId w:val="14"/>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Derwent Trophy – PDI Section </w:t>
      </w:r>
    </w:p>
    <w:p w14:paraId="754B5213" w14:textId="77777777" w:rsidR="00D96087" w:rsidRPr="001700DD" w:rsidRDefault="00D96087" w:rsidP="00A4253E">
      <w:pPr>
        <w:spacing w:before="80" w:after="0" w:line="240" w:lineRule="auto"/>
        <w:rPr>
          <w:rFonts w:eastAsia="Times New Roman" w:cstheme="minorHAnsi"/>
          <w:color w:val="000000"/>
          <w:lang w:eastAsia="en-GB"/>
        </w:rPr>
      </w:pPr>
      <w:r w:rsidRPr="001700DD">
        <w:rPr>
          <w:rFonts w:eastAsia="Times New Roman" w:cstheme="minorHAnsi"/>
          <w:b/>
          <w:bCs/>
          <w:color w:val="000000"/>
          <w:u w:val="single"/>
          <w:lang w:eastAsia="en-GB"/>
        </w:rPr>
        <w:t>Individual Awards - PAGB Patronage Gold Medals</w:t>
      </w:r>
    </w:p>
    <w:p w14:paraId="65989458"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Monochrome Print </w:t>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noProof/>
          <w:lang w:eastAsia="en-GB"/>
        </w:rPr>
        <w:drawing>
          <wp:anchor distT="0" distB="0" distL="114300" distR="114300" simplePos="0" relativeHeight="251660288" behindDoc="0" locked="0" layoutInCell="1" allowOverlap="1" wp14:anchorId="2D29D80F" wp14:editId="395274F8">
            <wp:simplePos x="0" y="0"/>
            <wp:positionH relativeFrom="column">
              <wp:posOffset>4114800</wp:posOffset>
            </wp:positionH>
            <wp:positionV relativeFrom="paragraph">
              <wp:posOffset>1905</wp:posOffset>
            </wp:positionV>
            <wp:extent cx="981075" cy="981075"/>
            <wp:effectExtent l="0" t="0" r="9525" b="9525"/>
            <wp:wrapSquare wrapText="bothSides"/>
            <wp:docPr id="3" name="Picture 3" descr="pagb-logo-lar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b-logo-large-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FCE1C"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Nature Print </w:t>
      </w:r>
    </w:p>
    <w:p w14:paraId="2712CF5B"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Colour Print </w:t>
      </w:r>
    </w:p>
    <w:p w14:paraId="17A99EF7"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Individual Print Panel </w:t>
      </w:r>
    </w:p>
    <w:p w14:paraId="61443974"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Monochrome PDI </w:t>
      </w:r>
    </w:p>
    <w:p w14:paraId="115CFB2C" w14:textId="77777777" w:rsidR="00D96087" w:rsidRPr="00A4253E"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Nature PDI </w:t>
      </w:r>
    </w:p>
    <w:p w14:paraId="371C8D45" w14:textId="77777777" w:rsidR="00D96087" w:rsidRDefault="00D96087" w:rsidP="00A4253E">
      <w:pPr>
        <w:numPr>
          <w:ilvl w:val="0"/>
          <w:numId w:val="16"/>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Colour PDI </w:t>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r w:rsidR="00394527">
        <w:rPr>
          <w:rFonts w:eastAsia="Times New Roman" w:cstheme="minorHAnsi"/>
          <w:color w:val="000000"/>
          <w:sz w:val="20"/>
          <w:szCs w:val="20"/>
          <w:lang w:eastAsia="en-GB"/>
        </w:rPr>
        <w:tab/>
      </w:r>
    </w:p>
    <w:p w14:paraId="5D645214" w14:textId="77777777" w:rsidR="00394527" w:rsidRPr="00A4253E" w:rsidRDefault="00394527" w:rsidP="00394527">
      <w:pPr>
        <w:spacing w:after="0" w:line="240" w:lineRule="auto"/>
        <w:ind w:left="5760" w:firstLine="720"/>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7844C7">
        <w:rPr>
          <w:rFonts w:eastAsia="Times New Roman" w:cstheme="minorHAnsi"/>
          <w:color w:val="000000"/>
          <w:sz w:val="20"/>
          <w:szCs w:val="20"/>
          <w:lang w:eastAsia="en-GB"/>
        </w:rPr>
        <w:t>2019/08</w:t>
      </w:r>
    </w:p>
    <w:p w14:paraId="6CADA414" w14:textId="77777777" w:rsidR="00A4253E" w:rsidRPr="001700DD" w:rsidRDefault="00A4253E" w:rsidP="002417ED">
      <w:pPr>
        <w:spacing w:after="0" w:line="240" w:lineRule="auto"/>
        <w:rPr>
          <w:rFonts w:eastAsia="Times New Roman" w:cstheme="minorHAnsi"/>
          <w:color w:val="000000"/>
          <w:lang w:eastAsia="en-GB"/>
        </w:rPr>
      </w:pPr>
      <w:r>
        <w:rPr>
          <w:rFonts w:eastAsia="Times New Roman" w:cstheme="minorHAnsi"/>
          <w:b/>
          <w:bCs/>
          <w:color w:val="000000"/>
          <w:u w:val="single"/>
          <w:lang w:eastAsia="en-GB"/>
        </w:rPr>
        <w:t>Individual Awards – Glass Goblets</w:t>
      </w:r>
    </w:p>
    <w:p w14:paraId="5C7C72CC" w14:textId="77777777" w:rsidR="00A4253E" w:rsidRPr="00A4253E" w:rsidRDefault="00A4253E" w:rsidP="00A4253E">
      <w:pPr>
        <w:numPr>
          <w:ilvl w:val="0"/>
          <w:numId w:val="17"/>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Bolsover Trophy – highest aggregate Prints </w:t>
      </w:r>
      <w:r w:rsidR="00371770">
        <w:rPr>
          <w:rFonts w:eastAsia="Times New Roman" w:cstheme="minorHAnsi"/>
          <w:color w:val="000000"/>
          <w:sz w:val="20"/>
          <w:szCs w:val="20"/>
          <w:lang w:eastAsia="en-GB"/>
        </w:rPr>
        <w:t>*</w:t>
      </w:r>
    </w:p>
    <w:p w14:paraId="2D4CECBA" w14:textId="77777777" w:rsidR="00A4253E" w:rsidRPr="00A4253E" w:rsidRDefault="00A4253E" w:rsidP="00A4253E">
      <w:pPr>
        <w:numPr>
          <w:ilvl w:val="0"/>
          <w:numId w:val="17"/>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Henson Shield – highest aggregate PDI </w:t>
      </w:r>
      <w:r w:rsidR="00371770">
        <w:rPr>
          <w:rFonts w:eastAsia="Times New Roman" w:cstheme="minorHAnsi"/>
          <w:color w:val="000000"/>
          <w:sz w:val="20"/>
          <w:szCs w:val="20"/>
          <w:lang w:eastAsia="en-GB"/>
        </w:rPr>
        <w:t>*</w:t>
      </w:r>
    </w:p>
    <w:p w14:paraId="7B2275A1" w14:textId="77777777" w:rsidR="00D96087" w:rsidRPr="00A4253E" w:rsidRDefault="00D96087" w:rsidP="00A4253E">
      <w:pPr>
        <w:numPr>
          <w:ilvl w:val="0"/>
          <w:numId w:val="18"/>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Selectors’ Personal Choices </w:t>
      </w:r>
    </w:p>
    <w:p w14:paraId="7407AE6D" w14:textId="77777777" w:rsidR="00A4253E" w:rsidRPr="00A4253E" w:rsidRDefault="00A4253E" w:rsidP="00A4253E">
      <w:pPr>
        <w:numPr>
          <w:ilvl w:val="0"/>
          <w:numId w:val="18"/>
        </w:numPr>
        <w:spacing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 xml:space="preserve">Best Under 25 year old PDI / Print </w:t>
      </w:r>
    </w:p>
    <w:p w14:paraId="65BB7F0F" w14:textId="77777777" w:rsidR="00A4253E" w:rsidRPr="00A4253E" w:rsidRDefault="00A4253E" w:rsidP="00A4253E">
      <w:pPr>
        <w:spacing w:before="80" w:after="0" w:line="240" w:lineRule="auto"/>
        <w:rPr>
          <w:rFonts w:eastAsia="Times New Roman" w:cstheme="minorHAnsi"/>
          <w:color w:val="000000"/>
          <w:lang w:eastAsia="en-GB"/>
        </w:rPr>
      </w:pPr>
      <w:r w:rsidRPr="00A4253E">
        <w:rPr>
          <w:rFonts w:eastAsia="Times New Roman" w:cstheme="minorHAnsi"/>
          <w:b/>
          <w:bCs/>
          <w:color w:val="000000"/>
          <w:u w:val="single"/>
          <w:lang w:eastAsia="en-GB"/>
        </w:rPr>
        <w:t xml:space="preserve">Individual Awards – </w:t>
      </w:r>
      <w:r>
        <w:rPr>
          <w:rFonts w:eastAsia="Times New Roman" w:cstheme="minorHAnsi"/>
          <w:b/>
          <w:bCs/>
          <w:color w:val="000000"/>
          <w:u w:val="single"/>
          <w:lang w:eastAsia="en-GB"/>
        </w:rPr>
        <w:t>Certificates</w:t>
      </w:r>
    </w:p>
    <w:p w14:paraId="65065F34" w14:textId="77777777" w:rsidR="001F0A04" w:rsidRDefault="00D96087" w:rsidP="001F0A04">
      <w:pPr>
        <w:numPr>
          <w:ilvl w:val="0"/>
          <w:numId w:val="18"/>
        </w:numPr>
        <w:spacing w:before="80" w:after="0" w:line="240" w:lineRule="auto"/>
        <w:rPr>
          <w:rFonts w:eastAsia="Times New Roman" w:cstheme="minorHAnsi"/>
          <w:color w:val="000000"/>
          <w:sz w:val="20"/>
          <w:szCs w:val="20"/>
          <w:lang w:eastAsia="en-GB"/>
        </w:rPr>
      </w:pPr>
      <w:r w:rsidRPr="00A4253E">
        <w:rPr>
          <w:rFonts w:eastAsia="Times New Roman" w:cstheme="minorHAnsi"/>
          <w:color w:val="000000"/>
          <w:sz w:val="20"/>
          <w:szCs w:val="20"/>
          <w:lang w:eastAsia="en-GB"/>
        </w:rPr>
        <w:t>Highly Comm</w:t>
      </w:r>
      <w:r w:rsidR="00A4253E">
        <w:rPr>
          <w:rFonts w:eastAsia="Times New Roman" w:cstheme="minorHAnsi"/>
          <w:color w:val="000000"/>
          <w:sz w:val="20"/>
          <w:szCs w:val="20"/>
          <w:lang w:eastAsia="en-GB"/>
        </w:rPr>
        <w:t xml:space="preserve">ended </w:t>
      </w:r>
      <w:r w:rsidR="007E5CC0">
        <w:rPr>
          <w:rFonts w:eastAsia="Times New Roman" w:cstheme="minorHAnsi"/>
          <w:color w:val="000000"/>
          <w:sz w:val="20"/>
          <w:szCs w:val="20"/>
          <w:lang w:eastAsia="en-GB"/>
        </w:rPr>
        <w:t>a</w:t>
      </w:r>
      <w:r w:rsidR="00A4253E">
        <w:rPr>
          <w:rFonts w:eastAsia="Times New Roman" w:cstheme="minorHAnsi"/>
          <w:color w:val="000000"/>
          <w:sz w:val="20"/>
          <w:szCs w:val="20"/>
          <w:lang w:eastAsia="en-GB"/>
        </w:rPr>
        <w:t>nd Certificates Of Merit</w:t>
      </w:r>
    </w:p>
    <w:p w14:paraId="407F384A" w14:textId="77777777" w:rsidR="001F0A04" w:rsidRPr="00371770" w:rsidRDefault="00371770" w:rsidP="00371770">
      <w:pPr>
        <w:spacing w:before="80" w:after="0" w:line="240" w:lineRule="auto"/>
        <w:ind w:left="360"/>
        <w:rPr>
          <w:rFonts w:eastAsia="Times New Roman" w:cstheme="minorHAnsi"/>
          <w:i/>
          <w:color w:val="000000"/>
          <w:sz w:val="16"/>
          <w:szCs w:val="16"/>
          <w:lang w:eastAsia="en-GB"/>
        </w:rPr>
      </w:pPr>
      <w:r>
        <w:rPr>
          <w:rFonts w:eastAsia="Times New Roman" w:cstheme="minorHAnsi"/>
          <w:i/>
          <w:color w:val="000000"/>
          <w:sz w:val="16"/>
          <w:szCs w:val="16"/>
          <w:lang w:eastAsia="en-GB"/>
        </w:rPr>
        <w:t xml:space="preserve"> * </w:t>
      </w:r>
      <w:r w:rsidRPr="00371770">
        <w:rPr>
          <w:rFonts w:eastAsia="Times New Roman" w:cstheme="minorHAnsi"/>
          <w:i/>
          <w:color w:val="000000"/>
          <w:sz w:val="16"/>
          <w:szCs w:val="16"/>
          <w:lang w:eastAsia="en-GB"/>
        </w:rPr>
        <w:t>Highest aggregate score for each award is calculated by counting 1 point for acceptance, 2 for commended, 3 for Highly Commended, 4 for Selectors Award and 5 for Best in Class.</w:t>
      </w:r>
    </w:p>
    <w:p w14:paraId="6B9F4606" w14:textId="77777777" w:rsidR="00394527" w:rsidRDefault="001F0A04" w:rsidP="000E1808">
      <w:pPr>
        <w:spacing w:before="80" w:after="0" w:line="240" w:lineRule="auto"/>
        <w:ind w:left="360"/>
        <w:rPr>
          <w:rFonts w:eastAsia="Times New Roman" w:cstheme="minorHAnsi"/>
          <w:color w:val="000000"/>
          <w:sz w:val="20"/>
          <w:szCs w:val="20"/>
          <w:lang w:eastAsia="en-GB"/>
        </w:rPr>
      </w:pPr>
      <w:r w:rsidRPr="000E1808">
        <w:rPr>
          <w:rFonts w:eastAsia="Times New Roman" w:cstheme="minorHAnsi"/>
          <w:color w:val="000000"/>
          <w:sz w:val="20"/>
          <w:szCs w:val="20"/>
          <w:lang w:eastAsia="en-GB"/>
        </w:rPr>
        <w:t xml:space="preserve">An illustrated catalogue will be </w:t>
      </w:r>
      <w:r w:rsidR="00327C0E">
        <w:rPr>
          <w:rFonts w:eastAsia="Times New Roman" w:cstheme="minorHAnsi"/>
          <w:color w:val="000000"/>
          <w:sz w:val="20"/>
          <w:szCs w:val="20"/>
          <w:lang w:eastAsia="en-GB"/>
        </w:rPr>
        <w:t>forwarded</w:t>
      </w:r>
      <w:r w:rsidR="00327C0E" w:rsidRPr="000E1808">
        <w:rPr>
          <w:rFonts w:eastAsia="Times New Roman" w:cstheme="minorHAnsi"/>
          <w:color w:val="000000"/>
          <w:sz w:val="20"/>
          <w:szCs w:val="20"/>
          <w:lang w:eastAsia="en-GB"/>
        </w:rPr>
        <w:t xml:space="preserve"> </w:t>
      </w:r>
      <w:r w:rsidRPr="000E1808">
        <w:rPr>
          <w:rFonts w:eastAsia="Times New Roman" w:cstheme="minorHAnsi"/>
          <w:color w:val="000000"/>
          <w:sz w:val="20"/>
          <w:szCs w:val="20"/>
          <w:lang w:eastAsia="en-GB"/>
        </w:rPr>
        <w:t>to all entrants.</w:t>
      </w:r>
      <w:r w:rsidR="00394527">
        <w:rPr>
          <w:rFonts w:eastAsia="Times New Roman" w:cstheme="minorHAnsi"/>
          <w:color w:val="000000"/>
          <w:sz w:val="20"/>
          <w:szCs w:val="20"/>
          <w:lang w:eastAsia="en-GB"/>
        </w:rPr>
        <w:t xml:space="preserve"> Acceptance Labels for accepted prints only</w:t>
      </w:r>
    </w:p>
    <w:p w14:paraId="584E3789" w14:textId="77777777" w:rsidR="00223529" w:rsidRPr="00A4253E" w:rsidRDefault="00223529" w:rsidP="000E1808">
      <w:pPr>
        <w:spacing w:after="0" w:line="240" w:lineRule="auto"/>
        <w:rPr>
          <w:rFonts w:eastAsia="Times New Roman" w:cstheme="minorHAnsi"/>
          <w:color w:val="000000"/>
          <w:sz w:val="28"/>
          <w:szCs w:val="28"/>
          <w:lang w:eastAsia="en-GB"/>
        </w:rPr>
      </w:pPr>
      <w:r w:rsidRPr="00A4253E">
        <w:rPr>
          <w:rFonts w:eastAsia="Times New Roman" w:cstheme="minorHAnsi"/>
          <w:b/>
          <w:bCs/>
          <w:color w:val="000000"/>
          <w:sz w:val="28"/>
          <w:szCs w:val="28"/>
          <w:u w:val="single"/>
          <w:lang w:eastAsia="en-GB"/>
        </w:rPr>
        <w:lastRenderedPageBreak/>
        <w:t>Main Features</w:t>
      </w:r>
    </w:p>
    <w:p w14:paraId="4BB55737" w14:textId="77777777" w:rsidR="00223529" w:rsidRPr="00DD03E3" w:rsidRDefault="00223529" w:rsidP="000E1808">
      <w:pPr>
        <w:numPr>
          <w:ilvl w:val="0"/>
          <w:numId w:val="1"/>
        </w:numPr>
        <w:spacing w:after="0" w:line="240" w:lineRule="auto"/>
        <w:jc w:val="both"/>
        <w:rPr>
          <w:rFonts w:eastAsia="Times New Roman" w:cstheme="minorHAnsi"/>
          <w:color w:val="000000"/>
          <w:lang w:eastAsia="en-GB"/>
        </w:rPr>
      </w:pPr>
      <w:r w:rsidRPr="00DD03E3">
        <w:rPr>
          <w:rFonts w:eastAsia="Times New Roman" w:cstheme="minorHAnsi"/>
          <w:color w:val="000000"/>
          <w:lang w:eastAsia="en-GB"/>
        </w:rPr>
        <w:t xml:space="preserve">Open to any member of a Club/Society/Group affiliated to the North &amp; East Midlands Photographic Federation </w:t>
      </w:r>
    </w:p>
    <w:p w14:paraId="06DFA7A9" w14:textId="77777777"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The exhibition has PAGB Patronage</w:t>
      </w:r>
      <w:r w:rsidR="00020AB2">
        <w:rPr>
          <w:rFonts w:eastAsia="Times New Roman" w:cstheme="minorHAnsi"/>
          <w:color w:val="000000"/>
          <w:lang w:eastAsia="en-GB"/>
        </w:rPr>
        <w:t xml:space="preserve"> (</w:t>
      </w:r>
      <w:r w:rsidR="00020AB2" w:rsidRPr="00020AB2">
        <w:rPr>
          <w:rFonts w:eastAsia="Times New Roman" w:cstheme="minorHAnsi"/>
          <w:b/>
          <w:color w:val="000000"/>
          <w:lang w:eastAsia="en-GB"/>
        </w:rPr>
        <w:t xml:space="preserve">Patronage No. </w:t>
      </w:r>
      <w:r w:rsidR="002417ED">
        <w:rPr>
          <w:rFonts w:eastAsia="Times New Roman" w:cstheme="minorHAnsi"/>
          <w:b/>
          <w:color w:val="000000"/>
          <w:lang w:eastAsia="en-GB"/>
        </w:rPr>
        <w:t>2019/08</w:t>
      </w:r>
      <w:r w:rsidR="00020AB2">
        <w:rPr>
          <w:rFonts w:eastAsia="Times New Roman" w:cstheme="minorHAnsi"/>
          <w:color w:val="000000"/>
          <w:lang w:eastAsia="en-GB"/>
        </w:rPr>
        <w:t>)</w:t>
      </w:r>
      <w:r w:rsidRPr="00DD03E3">
        <w:rPr>
          <w:rFonts w:eastAsia="Times New Roman" w:cstheme="minorHAnsi"/>
          <w:color w:val="000000"/>
          <w:lang w:eastAsia="en-GB"/>
        </w:rPr>
        <w:t xml:space="preserve">. </w:t>
      </w:r>
    </w:p>
    <w:p w14:paraId="4D2FA73B" w14:textId="77777777"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Prints and Digital images may be entered. </w:t>
      </w:r>
    </w:p>
    <w:p w14:paraId="382F5C0C" w14:textId="77777777"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There are three entry classes for both Prints and Digital images. These are: </w:t>
      </w:r>
      <w:r w:rsidRPr="00DD03E3">
        <w:rPr>
          <w:rFonts w:eastAsia="Times New Roman" w:cstheme="minorHAnsi"/>
          <w:b/>
          <w:bCs/>
          <w:color w:val="000000"/>
          <w:lang w:eastAsia="en-GB"/>
        </w:rPr>
        <w:t>Monochrome</w:t>
      </w:r>
      <w:r w:rsidRPr="00DD03E3">
        <w:rPr>
          <w:rFonts w:eastAsia="Times New Roman" w:cstheme="minorHAnsi"/>
          <w:color w:val="000000"/>
          <w:lang w:eastAsia="en-GB"/>
        </w:rPr>
        <w:t xml:space="preserve">, </w:t>
      </w:r>
      <w:r w:rsidRPr="00DD03E3">
        <w:rPr>
          <w:rFonts w:eastAsia="Times New Roman" w:cstheme="minorHAnsi"/>
          <w:b/>
          <w:bCs/>
          <w:color w:val="000000"/>
          <w:lang w:eastAsia="en-GB"/>
        </w:rPr>
        <w:t>Colour</w:t>
      </w:r>
      <w:r w:rsidRPr="00DD03E3">
        <w:rPr>
          <w:rFonts w:eastAsia="Times New Roman" w:cstheme="minorHAnsi"/>
          <w:color w:val="000000"/>
          <w:lang w:eastAsia="en-GB"/>
        </w:rPr>
        <w:t xml:space="preserve"> and </w:t>
      </w:r>
      <w:r w:rsidRPr="00DD03E3">
        <w:rPr>
          <w:rFonts w:eastAsia="Times New Roman" w:cstheme="minorHAnsi"/>
          <w:b/>
          <w:bCs/>
          <w:color w:val="000000"/>
          <w:lang w:eastAsia="en-GB"/>
        </w:rPr>
        <w:t>Nature</w:t>
      </w:r>
      <w:r w:rsidRPr="00DD03E3">
        <w:rPr>
          <w:rFonts w:eastAsia="Times New Roman" w:cstheme="minorHAnsi"/>
          <w:color w:val="000000"/>
          <w:lang w:eastAsia="en-GB"/>
        </w:rPr>
        <w:t xml:space="preserve">. </w:t>
      </w:r>
    </w:p>
    <w:p w14:paraId="0BEB1B7E" w14:textId="77777777" w:rsidR="00223529" w:rsidRPr="00DD03E3"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Up to four images </w:t>
      </w:r>
      <w:r w:rsidR="00327C0E">
        <w:rPr>
          <w:rFonts w:eastAsia="Times New Roman" w:cstheme="minorHAnsi"/>
          <w:color w:val="000000"/>
          <w:lang w:eastAsia="en-GB"/>
        </w:rPr>
        <w:t xml:space="preserve">per member </w:t>
      </w:r>
      <w:r w:rsidRPr="00DD03E3">
        <w:rPr>
          <w:rFonts w:eastAsia="Times New Roman" w:cstheme="minorHAnsi"/>
          <w:color w:val="000000"/>
          <w:lang w:eastAsia="en-GB"/>
        </w:rPr>
        <w:t xml:space="preserve">may be entered into each class </w:t>
      </w:r>
    </w:p>
    <w:p w14:paraId="558A7029" w14:textId="77777777" w:rsidR="00223529" w:rsidRPr="00DD03E3" w:rsidRDefault="00020AB2" w:rsidP="005E17FA">
      <w:pPr>
        <w:numPr>
          <w:ilvl w:val="0"/>
          <w:numId w:val="1"/>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 xml:space="preserve">All </w:t>
      </w:r>
      <w:r w:rsidR="00223529" w:rsidRPr="00DD03E3">
        <w:rPr>
          <w:rFonts w:eastAsia="Times New Roman" w:cstheme="minorHAnsi"/>
          <w:color w:val="000000"/>
          <w:lang w:eastAsia="en-GB"/>
        </w:rPr>
        <w:t xml:space="preserve">Entries </w:t>
      </w:r>
      <w:r w:rsidR="0091747F">
        <w:rPr>
          <w:rFonts w:eastAsia="Times New Roman" w:cstheme="minorHAnsi"/>
          <w:color w:val="000000"/>
          <w:lang w:eastAsia="en-GB"/>
        </w:rPr>
        <w:t>(PDI’s and prints) must</w:t>
      </w:r>
      <w:r w:rsidR="00223529" w:rsidRPr="00DD03E3">
        <w:rPr>
          <w:rFonts w:eastAsia="Times New Roman" w:cstheme="minorHAnsi"/>
          <w:color w:val="000000"/>
          <w:lang w:eastAsia="en-GB"/>
        </w:rPr>
        <w:t xml:space="preserve"> be submitted online via the exhibition website</w:t>
      </w:r>
      <w:r w:rsidR="00327C0E">
        <w:rPr>
          <w:rFonts w:eastAsia="Times New Roman" w:cstheme="minorHAnsi"/>
          <w:color w:val="000000"/>
          <w:lang w:eastAsia="en-GB"/>
        </w:rPr>
        <w:t xml:space="preserve"> </w:t>
      </w:r>
      <w:r>
        <w:rPr>
          <w:rFonts w:eastAsia="Times New Roman" w:cstheme="minorHAnsi"/>
          <w:color w:val="000000"/>
          <w:lang w:eastAsia="en-GB"/>
        </w:rPr>
        <w:t>(</w:t>
      </w:r>
      <w:hyperlink r:id="rId9" w:history="1">
        <w:r w:rsidRPr="009E669D">
          <w:rPr>
            <w:rStyle w:val="Hyperlink"/>
            <w:rFonts w:eastAsia="Times New Roman" w:cstheme="minorHAnsi"/>
            <w:lang w:eastAsia="en-GB"/>
          </w:rPr>
          <w:t>http://photoexhib.co.uk/nempf/login.php</w:t>
        </w:r>
      </w:hyperlink>
      <w:r>
        <w:rPr>
          <w:rFonts w:eastAsia="Times New Roman" w:cstheme="minorHAnsi"/>
          <w:color w:val="000000"/>
          <w:lang w:eastAsia="en-GB"/>
        </w:rPr>
        <w:t xml:space="preserve">) </w:t>
      </w:r>
      <w:r w:rsidR="00327C0E">
        <w:rPr>
          <w:rFonts w:eastAsia="Times New Roman" w:cstheme="minorHAnsi"/>
          <w:color w:val="000000"/>
          <w:lang w:eastAsia="en-GB"/>
        </w:rPr>
        <w:t>via the appointed club contact</w:t>
      </w:r>
      <w:r w:rsidR="00223529" w:rsidRPr="00DD03E3">
        <w:rPr>
          <w:rFonts w:eastAsia="Times New Roman" w:cstheme="minorHAnsi"/>
          <w:color w:val="000000"/>
          <w:lang w:eastAsia="en-GB"/>
        </w:rPr>
        <w:t xml:space="preserve">. </w:t>
      </w:r>
    </w:p>
    <w:p w14:paraId="3AFDC85C" w14:textId="77777777" w:rsidR="00223529" w:rsidRDefault="00223529" w:rsidP="005E17FA">
      <w:pPr>
        <w:numPr>
          <w:ilvl w:val="0"/>
          <w:numId w:val="1"/>
        </w:numPr>
        <w:spacing w:before="80" w:after="0" w:line="240" w:lineRule="auto"/>
        <w:ind w:left="714" w:hanging="357"/>
        <w:jc w:val="both"/>
        <w:rPr>
          <w:rFonts w:eastAsia="Times New Roman" w:cstheme="minorHAnsi"/>
          <w:color w:val="000000"/>
          <w:lang w:eastAsia="en-GB"/>
        </w:rPr>
      </w:pPr>
      <w:r w:rsidRPr="00DD03E3">
        <w:rPr>
          <w:rFonts w:eastAsia="Times New Roman" w:cstheme="minorHAnsi"/>
          <w:color w:val="000000"/>
          <w:lang w:eastAsia="en-GB"/>
        </w:rPr>
        <w:t xml:space="preserve">Individual panels of four prints may also be entered. See the relevant section below for further details </w:t>
      </w:r>
    </w:p>
    <w:p w14:paraId="34FC47BE" w14:textId="77777777" w:rsidR="000E1808" w:rsidRPr="00DD03E3" w:rsidRDefault="000E1808" w:rsidP="000E1808">
      <w:pPr>
        <w:spacing w:before="80" w:after="0" w:line="240" w:lineRule="auto"/>
        <w:ind w:left="357"/>
        <w:jc w:val="both"/>
        <w:rPr>
          <w:rFonts w:eastAsia="Times New Roman" w:cstheme="minorHAnsi"/>
          <w:color w:val="000000"/>
          <w:lang w:eastAsia="en-GB"/>
        </w:rPr>
      </w:pPr>
    </w:p>
    <w:p w14:paraId="4D590117" w14:textId="77777777" w:rsidR="00223529" w:rsidRPr="005007D5" w:rsidRDefault="00223529" w:rsidP="000E1808">
      <w:pPr>
        <w:pBdr>
          <w:top w:val="dashed" w:sz="6" w:space="12" w:color="000000"/>
        </w:pBdr>
        <w:spacing w:after="0" w:line="240" w:lineRule="auto"/>
        <w:rPr>
          <w:rFonts w:eastAsia="Times New Roman" w:cstheme="minorHAnsi"/>
          <w:b/>
          <w:bCs/>
          <w:color w:val="000000"/>
          <w:sz w:val="28"/>
          <w:szCs w:val="28"/>
          <w:u w:val="single"/>
          <w:lang w:eastAsia="en-GB"/>
        </w:rPr>
      </w:pPr>
      <w:r w:rsidRPr="005007D5">
        <w:rPr>
          <w:rFonts w:eastAsia="Times New Roman" w:cstheme="minorHAnsi"/>
          <w:b/>
          <w:bCs/>
          <w:color w:val="000000"/>
          <w:sz w:val="28"/>
          <w:szCs w:val="28"/>
          <w:u w:val="single"/>
          <w:lang w:eastAsia="en-GB"/>
        </w:rPr>
        <w:t>General Rules</w:t>
      </w:r>
    </w:p>
    <w:p w14:paraId="6A8BAA9E" w14:textId="77777777" w:rsidR="00223529" w:rsidRPr="001700DD" w:rsidRDefault="00223529" w:rsidP="000E1808">
      <w:pPr>
        <w:numPr>
          <w:ilvl w:val="0"/>
          <w:numId w:val="2"/>
        </w:numPr>
        <w:spacing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Individuals may submit up to 4 images in each class, which includes those images nominated for Club/Society awards </w:t>
      </w:r>
    </w:p>
    <w:p w14:paraId="0B1D5262"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Entrants may represent only one Club/Society </w:t>
      </w:r>
    </w:p>
    <w:p w14:paraId="7EEE2B0D"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Entries significantly similar to those accepted in previous N&amp;EMPF Exhibitions are not eligible, nor </w:t>
      </w:r>
      <w:r w:rsidR="005007D5">
        <w:rPr>
          <w:rFonts w:eastAsia="Times New Roman" w:cstheme="minorHAnsi"/>
          <w:color w:val="000000"/>
          <w:lang w:eastAsia="en-GB"/>
        </w:rPr>
        <w:t xml:space="preserve">can </w:t>
      </w:r>
      <w:r w:rsidRPr="001700DD">
        <w:rPr>
          <w:rFonts w:eastAsia="Times New Roman" w:cstheme="minorHAnsi"/>
          <w:color w:val="000000"/>
          <w:lang w:eastAsia="en-GB"/>
        </w:rPr>
        <w:t xml:space="preserve">the same, or significantly similar picture(s) </w:t>
      </w:r>
      <w:r w:rsidR="005007D5">
        <w:rPr>
          <w:rFonts w:eastAsia="Times New Roman" w:cstheme="minorHAnsi"/>
          <w:color w:val="000000"/>
          <w:lang w:eastAsia="en-GB"/>
        </w:rPr>
        <w:t xml:space="preserve">accepted </w:t>
      </w:r>
      <w:r w:rsidRPr="001700DD">
        <w:rPr>
          <w:rFonts w:eastAsia="Times New Roman" w:cstheme="minorHAnsi"/>
          <w:color w:val="000000"/>
          <w:lang w:eastAsia="en-GB"/>
        </w:rPr>
        <w:t>as print and</w:t>
      </w:r>
      <w:r w:rsidR="00327C0E">
        <w:rPr>
          <w:rFonts w:eastAsia="Times New Roman" w:cstheme="minorHAnsi"/>
          <w:color w:val="000000"/>
          <w:lang w:eastAsia="en-GB"/>
        </w:rPr>
        <w:t>/or</w:t>
      </w:r>
      <w:r w:rsidRPr="001700DD">
        <w:rPr>
          <w:rFonts w:eastAsia="Times New Roman" w:cstheme="minorHAnsi"/>
          <w:color w:val="000000"/>
          <w:lang w:eastAsia="en-GB"/>
        </w:rPr>
        <w:t xml:space="preserve"> projected image </w:t>
      </w:r>
      <w:r w:rsidR="005007D5">
        <w:rPr>
          <w:rFonts w:eastAsia="Times New Roman" w:cstheme="minorHAnsi"/>
          <w:color w:val="000000"/>
          <w:lang w:eastAsia="en-GB"/>
        </w:rPr>
        <w:t>be entered in a different section in the same or subsequent Exhibitions.</w:t>
      </w:r>
    </w:p>
    <w:p w14:paraId="11F68D6F"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The original image/images must have been taken using a photographic process and all elements must </w:t>
      </w:r>
      <w:r w:rsidR="00627EBB">
        <w:rPr>
          <w:rFonts w:eastAsia="Times New Roman" w:cstheme="minorHAnsi"/>
          <w:color w:val="000000"/>
          <w:lang w:eastAsia="en-GB"/>
        </w:rPr>
        <w:t>have been photographed or created by the member.</w:t>
      </w:r>
    </w:p>
    <w:p w14:paraId="3A9C8A9B"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No title or identification of the photographer shall be visible anywhere on the face of</w:t>
      </w:r>
      <w:r w:rsidR="00031257">
        <w:rPr>
          <w:rFonts w:eastAsia="Times New Roman" w:cstheme="minorHAnsi"/>
          <w:color w:val="000000"/>
          <w:lang w:eastAsia="en-GB"/>
        </w:rPr>
        <w:t xml:space="preserve"> a</w:t>
      </w:r>
      <w:r w:rsidRPr="001700DD">
        <w:rPr>
          <w:rFonts w:eastAsia="Times New Roman" w:cstheme="minorHAnsi"/>
          <w:color w:val="000000"/>
          <w:lang w:eastAsia="en-GB"/>
        </w:rPr>
        <w:t xml:space="preserve"> print or mount</w:t>
      </w:r>
      <w:r w:rsidR="00031257">
        <w:rPr>
          <w:rFonts w:eastAsia="Times New Roman" w:cstheme="minorHAnsi"/>
          <w:color w:val="000000"/>
          <w:lang w:eastAsia="en-GB"/>
        </w:rPr>
        <w:t>.</w:t>
      </w:r>
      <w:r w:rsidRPr="001700DD">
        <w:rPr>
          <w:rFonts w:eastAsia="Times New Roman" w:cstheme="minorHAnsi"/>
          <w:color w:val="000000"/>
          <w:lang w:eastAsia="en-GB"/>
        </w:rPr>
        <w:t xml:space="preserve"> </w:t>
      </w:r>
    </w:p>
    <w:p w14:paraId="227E2764"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The Organisers reserve the right to reproduce any entry (without fee) in connection with the exhibition (e.g. in the Catalogue, on the Club website</w:t>
      </w:r>
      <w:r w:rsidR="000E1808">
        <w:rPr>
          <w:rFonts w:eastAsia="Times New Roman" w:cstheme="minorHAnsi"/>
          <w:color w:val="000000"/>
          <w:lang w:eastAsia="en-GB"/>
        </w:rPr>
        <w:t>, CD of accepted projected images and prints</w:t>
      </w:r>
      <w:r w:rsidRPr="001700DD">
        <w:rPr>
          <w:rFonts w:eastAsia="Times New Roman" w:cstheme="minorHAnsi"/>
          <w:color w:val="000000"/>
          <w:lang w:eastAsia="en-GB"/>
        </w:rPr>
        <w:t xml:space="preserve">). </w:t>
      </w:r>
    </w:p>
    <w:p w14:paraId="5CB9DAF4" w14:textId="77777777" w:rsidR="000E1808" w:rsidRDefault="000E1808" w:rsidP="000E1808">
      <w:pPr>
        <w:numPr>
          <w:ilvl w:val="0"/>
          <w:numId w:val="2"/>
        </w:numPr>
        <w:spacing w:before="80" w:after="0" w:line="240" w:lineRule="auto"/>
        <w:rPr>
          <w:rFonts w:eastAsia="Times New Roman" w:cstheme="minorHAnsi"/>
          <w:color w:val="000000"/>
          <w:lang w:eastAsia="en-GB"/>
        </w:rPr>
      </w:pPr>
      <w:r w:rsidRPr="001700DD">
        <w:rPr>
          <w:rFonts w:eastAsia="Times New Roman" w:cstheme="minorHAnsi"/>
          <w:color w:val="000000"/>
          <w:lang w:eastAsia="en-GB"/>
        </w:rPr>
        <w:t xml:space="preserve">The Exhibition Secretary, together with the Selectors, reserves the right to accept or refuse any print or image at any stage and their decision is final </w:t>
      </w:r>
    </w:p>
    <w:p w14:paraId="6111A23F"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Copyright remains with the photographer. </w:t>
      </w:r>
    </w:p>
    <w:p w14:paraId="7C8A4265"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Submission of entries will be taken as acceptance of all conditions. </w:t>
      </w:r>
    </w:p>
    <w:p w14:paraId="5F221207" w14:textId="77777777" w:rsidR="00223529" w:rsidRPr="001700DD"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The Exhibition Organisers have the right to withdraw awards </w:t>
      </w:r>
      <w:r w:rsidR="00984A93">
        <w:rPr>
          <w:rFonts w:eastAsia="Times New Roman" w:cstheme="minorHAnsi"/>
          <w:color w:val="000000"/>
          <w:lang w:eastAsia="en-GB"/>
        </w:rPr>
        <w:t xml:space="preserve">and accepted images </w:t>
      </w:r>
      <w:r w:rsidRPr="001700DD">
        <w:rPr>
          <w:rFonts w:eastAsia="Times New Roman" w:cstheme="minorHAnsi"/>
          <w:color w:val="000000"/>
          <w:lang w:eastAsia="en-GB"/>
        </w:rPr>
        <w:t xml:space="preserve">should it become apparent that an image was ineligible. </w:t>
      </w:r>
    </w:p>
    <w:p w14:paraId="391A81C4" w14:textId="77777777" w:rsidR="000E1808" w:rsidRDefault="00223529" w:rsidP="005E17FA">
      <w:pPr>
        <w:numPr>
          <w:ilvl w:val="0"/>
          <w:numId w:val="2"/>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Award winners must be able to supply, if requested, either a) the original RAW file, b) an untouched camera JPEG, c) A </w:t>
      </w:r>
      <w:r w:rsidR="00DD03E3" w:rsidRPr="001700DD">
        <w:rPr>
          <w:rFonts w:eastAsia="Times New Roman" w:cstheme="minorHAnsi"/>
          <w:color w:val="000000"/>
          <w:lang w:eastAsia="en-GB"/>
        </w:rPr>
        <w:t>motor drive</w:t>
      </w:r>
      <w:r w:rsidRPr="001700DD">
        <w:rPr>
          <w:rFonts w:eastAsia="Times New Roman" w:cstheme="minorHAnsi"/>
          <w:color w:val="000000"/>
          <w:lang w:eastAsia="en-GB"/>
        </w:rPr>
        <w:t xml:space="preserve"> sequence of images surrounding the entered image, d) the original transparency, or e) the original negative.</w:t>
      </w:r>
    </w:p>
    <w:p w14:paraId="48F11345" w14:textId="77777777" w:rsidR="000E1808" w:rsidRPr="001700DD" w:rsidRDefault="000E1808" w:rsidP="00D538A0">
      <w:pPr>
        <w:numPr>
          <w:ilvl w:val="0"/>
          <w:numId w:val="2"/>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Federation reserves the right to retain </w:t>
      </w:r>
      <w:r w:rsidR="00FE4F54">
        <w:rPr>
          <w:rFonts w:eastAsia="Times New Roman" w:cstheme="minorHAnsi"/>
          <w:color w:val="000000"/>
          <w:lang w:eastAsia="en-GB"/>
        </w:rPr>
        <w:t xml:space="preserve">PDI’s and prints </w:t>
      </w:r>
      <w:r w:rsidRPr="001700DD">
        <w:rPr>
          <w:rFonts w:eastAsia="Times New Roman" w:cstheme="minorHAnsi"/>
          <w:color w:val="000000"/>
          <w:lang w:eastAsia="en-GB"/>
        </w:rPr>
        <w:t>for use in the N&amp;EMPF entry in</w:t>
      </w:r>
      <w:r w:rsidR="00FE4F54">
        <w:rPr>
          <w:rFonts w:eastAsia="Times New Roman" w:cstheme="minorHAnsi"/>
          <w:color w:val="000000"/>
          <w:lang w:eastAsia="en-GB"/>
        </w:rPr>
        <w:t>to</w:t>
      </w:r>
      <w:r w:rsidRPr="001700DD">
        <w:rPr>
          <w:rFonts w:eastAsia="Times New Roman" w:cstheme="minorHAnsi"/>
          <w:color w:val="000000"/>
          <w:lang w:eastAsia="en-GB"/>
        </w:rPr>
        <w:t xml:space="preserve"> </w:t>
      </w:r>
      <w:r w:rsidR="00FE4F54">
        <w:rPr>
          <w:rFonts w:eastAsia="Times New Roman" w:cstheme="minorHAnsi"/>
          <w:color w:val="000000"/>
          <w:lang w:eastAsia="en-GB"/>
        </w:rPr>
        <w:t xml:space="preserve">the </w:t>
      </w:r>
      <w:r w:rsidRPr="001700DD">
        <w:rPr>
          <w:rFonts w:eastAsia="Times New Roman" w:cstheme="minorHAnsi"/>
          <w:color w:val="000000"/>
          <w:lang w:eastAsia="en-GB"/>
        </w:rPr>
        <w:t xml:space="preserve">PAGB </w:t>
      </w:r>
      <w:r>
        <w:rPr>
          <w:rFonts w:eastAsia="Times New Roman" w:cstheme="minorHAnsi"/>
          <w:color w:val="000000"/>
          <w:lang w:eastAsia="en-GB"/>
        </w:rPr>
        <w:t>Inter-Federation competitions</w:t>
      </w:r>
      <w:r w:rsidR="00FE4F54">
        <w:rPr>
          <w:rFonts w:eastAsia="Times New Roman" w:cstheme="minorHAnsi"/>
          <w:color w:val="000000"/>
          <w:lang w:eastAsia="en-GB"/>
        </w:rPr>
        <w:t>.</w:t>
      </w:r>
    </w:p>
    <w:p w14:paraId="637D1A73" w14:textId="77777777" w:rsidR="000E1808" w:rsidRPr="000E1808" w:rsidRDefault="000E1808" w:rsidP="000E1808">
      <w:pPr>
        <w:pBdr>
          <w:top w:val="dashed" w:sz="6" w:space="12" w:color="000000"/>
        </w:pBdr>
        <w:spacing w:after="0" w:line="240" w:lineRule="auto"/>
        <w:rPr>
          <w:rFonts w:eastAsia="Times New Roman" w:cstheme="minorHAnsi"/>
          <w:b/>
          <w:bCs/>
          <w:color w:val="000000"/>
          <w:sz w:val="28"/>
          <w:szCs w:val="28"/>
          <w:u w:val="single"/>
          <w:lang w:eastAsia="en-GB"/>
        </w:rPr>
      </w:pPr>
      <w:r w:rsidRPr="000E1808">
        <w:rPr>
          <w:rFonts w:eastAsia="Times New Roman" w:cstheme="minorHAnsi"/>
          <w:b/>
          <w:bCs/>
          <w:color w:val="000000"/>
          <w:sz w:val="28"/>
          <w:szCs w:val="28"/>
          <w:u w:val="single"/>
          <w:lang w:eastAsia="en-GB"/>
        </w:rPr>
        <w:t>Selections</w:t>
      </w:r>
    </w:p>
    <w:p w14:paraId="516CAC8E" w14:textId="77777777" w:rsidR="000E1808" w:rsidRPr="001700DD" w:rsidRDefault="000E1808" w:rsidP="000E1808">
      <w:pPr>
        <w:numPr>
          <w:ilvl w:val="0"/>
          <w:numId w:val="13"/>
        </w:numPr>
        <w:spacing w:after="0" w:line="240" w:lineRule="auto"/>
        <w:rPr>
          <w:rFonts w:eastAsia="Times New Roman" w:cstheme="minorHAnsi"/>
          <w:color w:val="000000"/>
          <w:lang w:eastAsia="en-GB"/>
        </w:rPr>
      </w:pPr>
      <w:r w:rsidRPr="001700DD">
        <w:rPr>
          <w:rFonts w:eastAsia="Times New Roman" w:cstheme="minorHAnsi"/>
          <w:color w:val="000000"/>
          <w:lang w:eastAsia="en-GB"/>
        </w:rPr>
        <w:t xml:space="preserve">Selection will be </w:t>
      </w:r>
      <w:r w:rsidR="00984A93">
        <w:rPr>
          <w:rFonts w:eastAsia="Times New Roman" w:cstheme="minorHAnsi"/>
          <w:color w:val="000000"/>
          <w:lang w:eastAsia="en-GB"/>
        </w:rPr>
        <w:t xml:space="preserve">assisted </w:t>
      </w:r>
      <w:r w:rsidRPr="001700DD">
        <w:rPr>
          <w:rFonts w:eastAsia="Times New Roman" w:cstheme="minorHAnsi"/>
          <w:color w:val="000000"/>
          <w:lang w:eastAsia="en-GB"/>
        </w:rPr>
        <w:t xml:space="preserve">by an electronic scoring machine </w:t>
      </w:r>
      <w:r w:rsidR="00984A93">
        <w:rPr>
          <w:rFonts w:eastAsia="Times New Roman" w:cstheme="minorHAnsi"/>
          <w:color w:val="000000"/>
          <w:lang w:eastAsia="en-GB"/>
        </w:rPr>
        <w:t>and acceptances decided on an arbitrary point depending on the number required for the exhibition.</w:t>
      </w:r>
    </w:p>
    <w:p w14:paraId="5124AA50" w14:textId="77777777" w:rsidR="000E1808" w:rsidRPr="001700DD" w:rsidRDefault="000E1808" w:rsidP="00396DEC">
      <w:pPr>
        <w:numPr>
          <w:ilvl w:val="0"/>
          <w:numId w:val="13"/>
        </w:numPr>
        <w:spacing w:before="80" w:after="100" w:afterAutospacing="1" w:line="240" w:lineRule="auto"/>
        <w:rPr>
          <w:rFonts w:eastAsia="Times New Roman" w:cstheme="minorHAnsi"/>
          <w:color w:val="000000"/>
          <w:lang w:eastAsia="en-GB"/>
        </w:rPr>
      </w:pPr>
      <w:r w:rsidRPr="001700DD">
        <w:rPr>
          <w:rFonts w:eastAsia="Times New Roman" w:cstheme="minorHAnsi"/>
          <w:color w:val="000000"/>
          <w:lang w:eastAsia="en-GB"/>
        </w:rPr>
        <w:t xml:space="preserve">Each selector will mark between 2 and 5 points for a total maximum score of 15 </w:t>
      </w:r>
    </w:p>
    <w:p w14:paraId="06A69A07" w14:textId="77777777" w:rsidR="00627EBB" w:rsidRDefault="000E1808" w:rsidP="00396DEC">
      <w:pPr>
        <w:numPr>
          <w:ilvl w:val="0"/>
          <w:numId w:val="13"/>
        </w:numPr>
        <w:spacing w:before="80" w:after="0" w:line="240" w:lineRule="auto"/>
        <w:rPr>
          <w:rFonts w:eastAsia="Times New Roman" w:cstheme="minorHAnsi"/>
          <w:color w:val="000000"/>
          <w:lang w:eastAsia="en-GB"/>
        </w:rPr>
      </w:pPr>
      <w:r w:rsidRPr="001700DD">
        <w:rPr>
          <w:rFonts w:eastAsia="Times New Roman" w:cstheme="minorHAnsi"/>
          <w:color w:val="000000"/>
          <w:lang w:eastAsia="en-GB"/>
        </w:rPr>
        <w:t>Scores will be reported to Club/Society nominated contact, as soon as practicably possible after the selection weekend</w:t>
      </w:r>
      <w:r w:rsidR="00627EBB">
        <w:rPr>
          <w:rFonts w:eastAsia="Times New Roman" w:cstheme="minorHAnsi"/>
          <w:color w:val="000000"/>
          <w:lang w:eastAsia="en-GB"/>
        </w:rPr>
        <w:t>.</w:t>
      </w:r>
    </w:p>
    <w:p w14:paraId="406FC5A6" w14:textId="77777777" w:rsidR="000D600C" w:rsidRDefault="000D600C" w:rsidP="000D600C">
      <w:pPr>
        <w:spacing w:after="0" w:line="240" w:lineRule="auto"/>
        <w:rPr>
          <w:rFonts w:eastAsia="Times New Roman" w:cstheme="minorHAnsi"/>
          <w:color w:val="000000"/>
          <w:lang w:eastAsia="en-GB"/>
        </w:rPr>
      </w:pPr>
    </w:p>
    <w:p w14:paraId="1AFE599C" w14:textId="77777777" w:rsidR="00223529" w:rsidRPr="005007D5" w:rsidRDefault="00223529" w:rsidP="00450031">
      <w:pPr>
        <w:spacing w:after="0" w:line="240" w:lineRule="auto"/>
        <w:rPr>
          <w:rFonts w:eastAsia="Times New Roman" w:cstheme="minorHAnsi"/>
          <w:color w:val="000000"/>
          <w:sz w:val="28"/>
          <w:szCs w:val="28"/>
          <w:lang w:eastAsia="en-GB"/>
        </w:rPr>
      </w:pPr>
      <w:r w:rsidRPr="005007D5">
        <w:rPr>
          <w:rFonts w:eastAsia="Times New Roman" w:cstheme="minorHAnsi"/>
          <w:b/>
          <w:bCs/>
          <w:color w:val="000000"/>
          <w:sz w:val="28"/>
          <w:szCs w:val="28"/>
          <w:u w:val="single"/>
          <w:lang w:eastAsia="en-GB"/>
        </w:rPr>
        <w:lastRenderedPageBreak/>
        <w:t>Entry class conditions</w:t>
      </w:r>
    </w:p>
    <w:p w14:paraId="2AC06328" w14:textId="77777777" w:rsidR="005007D5" w:rsidRDefault="00223529" w:rsidP="00327C0E">
      <w:pPr>
        <w:numPr>
          <w:ilvl w:val="0"/>
          <w:numId w:val="3"/>
        </w:numPr>
        <w:spacing w:beforeLines="80" w:before="192" w:after="0" w:line="240" w:lineRule="auto"/>
        <w:rPr>
          <w:rFonts w:eastAsia="Times New Roman" w:cstheme="minorHAnsi"/>
          <w:color w:val="000000"/>
          <w:lang w:eastAsia="en-GB"/>
        </w:rPr>
      </w:pPr>
      <w:r w:rsidRPr="001700DD">
        <w:rPr>
          <w:rFonts w:eastAsia="Times New Roman" w:cstheme="minorHAnsi"/>
          <w:b/>
          <w:bCs/>
          <w:color w:val="000000"/>
          <w:lang w:eastAsia="en-GB"/>
        </w:rPr>
        <w:t>Monochrome:</w:t>
      </w:r>
      <w:r w:rsidRPr="001700DD">
        <w:rPr>
          <w:rFonts w:eastAsia="Times New Roman" w:cstheme="minorHAnsi"/>
          <w:color w:val="000000"/>
          <w:lang w:eastAsia="en-GB"/>
        </w:rPr>
        <w:t xml:space="preserve"> </w:t>
      </w:r>
    </w:p>
    <w:p w14:paraId="31A8B2D3" w14:textId="77777777" w:rsidR="00223529" w:rsidRPr="005007D5" w:rsidRDefault="00223529" w:rsidP="00F3529F">
      <w:pPr>
        <w:spacing w:after="0" w:line="240" w:lineRule="auto"/>
        <w:ind w:left="720"/>
        <w:jc w:val="both"/>
        <w:rPr>
          <w:rFonts w:eastAsia="Times New Roman" w:cstheme="minorHAnsi"/>
          <w:color w:val="000000"/>
          <w:lang w:eastAsia="en-GB"/>
        </w:rPr>
      </w:pPr>
      <w:r w:rsidRPr="005007D5">
        <w:rPr>
          <w:rFonts w:eastAsia="Times New Roman" w:cstheme="minorHAnsi"/>
          <w:color w:val="000000"/>
          <w:lang w:eastAsia="en-GB"/>
        </w:rPr>
        <w:t>A black and white image which has been modified by the addition of a single tone to the entire image, is defined as a monochrome image. If modified by the addition of partial toning or by the addition of one colour to any part of the image this is classed as a colour image.</w:t>
      </w:r>
    </w:p>
    <w:p w14:paraId="2FE11275" w14:textId="77777777" w:rsidR="00223529" w:rsidRPr="001700DD" w:rsidRDefault="00223529" w:rsidP="00327C0E">
      <w:pPr>
        <w:numPr>
          <w:ilvl w:val="0"/>
          <w:numId w:val="3"/>
        </w:numPr>
        <w:spacing w:beforeLines="80" w:before="192" w:after="0" w:line="240" w:lineRule="auto"/>
        <w:jc w:val="both"/>
        <w:rPr>
          <w:rFonts w:eastAsia="Times New Roman" w:cstheme="minorHAnsi"/>
          <w:color w:val="000000"/>
          <w:lang w:eastAsia="en-GB"/>
        </w:rPr>
      </w:pPr>
      <w:r w:rsidRPr="001700DD">
        <w:rPr>
          <w:rFonts w:eastAsia="Times New Roman" w:cstheme="minorHAnsi"/>
          <w:b/>
          <w:bCs/>
          <w:color w:val="000000"/>
          <w:lang w:eastAsia="en-GB"/>
        </w:rPr>
        <w:t>Colour:</w:t>
      </w:r>
      <w:r w:rsidRPr="001700DD">
        <w:rPr>
          <w:rFonts w:eastAsia="Times New Roman" w:cstheme="minorHAnsi"/>
          <w:color w:val="000000"/>
          <w:lang w:eastAsia="en-GB"/>
        </w:rPr>
        <w:t xml:space="preserve"> </w:t>
      </w:r>
    </w:p>
    <w:p w14:paraId="688DE91E" w14:textId="77777777" w:rsidR="00223529" w:rsidRPr="001700DD" w:rsidRDefault="00223529" w:rsidP="005007D5">
      <w:pPr>
        <w:spacing w:after="0" w:line="240" w:lineRule="auto"/>
        <w:ind w:left="720"/>
        <w:rPr>
          <w:rFonts w:eastAsia="Times New Roman" w:cstheme="minorHAnsi"/>
          <w:color w:val="000000"/>
          <w:lang w:eastAsia="en-GB"/>
        </w:rPr>
      </w:pPr>
      <w:r w:rsidRPr="001700DD">
        <w:rPr>
          <w:rFonts w:eastAsia="Times New Roman" w:cstheme="minorHAnsi"/>
          <w:color w:val="000000"/>
          <w:lang w:eastAsia="en-GB"/>
        </w:rPr>
        <w:t>All images not meeting the criter</w:t>
      </w:r>
      <w:r>
        <w:rPr>
          <w:rFonts w:eastAsia="Times New Roman" w:cstheme="minorHAnsi"/>
          <w:color w:val="000000"/>
          <w:lang w:eastAsia="en-GB"/>
        </w:rPr>
        <w:t>i</w:t>
      </w:r>
      <w:r w:rsidRPr="001700DD">
        <w:rPr>
          <w:rFonts w:eastAsia="Times New Roman" w:cstheme="minorHAnsi"/>
          <w:color w:val="000000"/>
          <w:lang w:eastAsia="en-GB"/>
        </w:rPr>
        <w:t>a for the Monochrome classes are defined as colour.</w:t>
      </w:r>
    </w:p>
    <w:p w14:paraId="27352334" w14:textId="77777777" w:rsidR="00223529" w:rsidRPr="001700DD" w:rsidRDefault="00223529" w:rsidP="00327C0E">
      <w:pPr>
        <w:numPr>
          <w:ilvl w:val="0"/>
          <w:numId w:val="3"/>
        </w:numPr>
        <w:spacing w:beforeLines="80" w:before="192" w:after="0" w:line="240" w:lineRule="auto"/>
        <w:rPr>
          <w:rFonts w:eastAsia="Times New Roman" w:cstheme="minorHAnsi"/>
          <w:color w:val="000000"/>
          <w:lang w:eastAsia="en-GB"/>
        </w:rPr>
      </w:pPr>
      <w:r w:rsidRPr="001700DD">
        <w:rPr>
          <w:rFonts w:eastAsia="Times New Roman" w:cstheme="minorHAnsi"/>
          <w:b/>
          <w:bCs/>
          <w:color w:val="000000"/>
          <w:lang w:eastAsia="en-GB"/>
        </w:rPr>
        <w:t>Nature</w:t>
      </w:r>
      <w:r w:rsidRPr="001700DD">
        <w:rPr>
          <w:rFonts w:eastAsia="Times New Roman" w:cstheme="minorHAnsi"/>
          <w:color w:val="000000"/>
          <w:lang w:eastAsia="en-GB"/>
        </w:rPr>
        <w:t xml:space="preserve"> </w:t>
      </w:r>
    </w:p>
    <w:p w14:paraId="3C944CAB"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Nature photography is restricted to the use of the photographic process to depict all branches of natural history, except anthropology and archaeology, in such a fashion that a well-informed person will be able to identify the subject material and certify its honest presentation.</w:t>
      </w:r>
    </w:p>
    <w:p w14:paraId="204E209A"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70457DAC"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The story telling value of a photograph must be weighed more than the pictorial quality while maintaining high technical quality.</w:t>
      </w:r>
    </w:p>
    <w:p w14:paraId="34F3257F"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6EF25645"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Scientific bands, scientific tags or radio collars on wild animals are permissible. Photographs of human created hybrid plants, cultivated plants, feral animals, domestic animals, or mounted specimens are ineligible, as is any form of manipulation that alters the truth of the photographic statement.</w:t>
      </w:r>
    </w:p>
    <w:p w14:paraId="61E48CCD"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17FA7881"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Processing of the captured image, by cropping, exposure adjustment, colour correction, noise minimisation, dodging/burning, HDR, focus stacking and sharpening, is allowed.</w:t>
      </w:r>
    </w:p>
    <w:p w14:paraId="7EEDB324"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Cloning of image defects and minor distractions, including overlapping elements, are permitted when these do not distort the truth of the photographic statement.</w:t>
      </w:r>
    </w:p>
    <w:p w14:paraId="7FFE7AD0"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60BA7ED0"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 xml:space="preserve">Images entered as Nature can have landscape, geologic formations, weather phenomena, and extant organisms as the primary subject matter. This includes images taken with the subjects in controlled conditions, such as zoos, game farms, botanical gardens, aquariums and any enclosure where the subjects are totally dependent on man for food. </w:t>
      </w:r>
    </w:p>
    <w:p w14:paraId="6D9FD823"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2833AA1B"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color w:val="000000"/>
        </w:rPr>
        <w:t>Access to biological subjects may be restricted. By entering a PAGB event, Photographers warrant that they have followed relevant codes of practices and hold any necessary licences.</w:t>
      </w:r>
    </w:p>
    <w:p w14:paraId="61119D28"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p>
    <w:p w14:paraId="7BC6EF14" w14:textId="77777777" w:rsidR="00F3529F" w:rsidRPr="00F3529F" w:rsidRDefault="00F3529F" w:rsidP="00F3529F">
      <w:pPr>
        <w:autoSpaceDE w:val="0"/>
        <w:autoSpaceDN w:val="0"/>
        <w:adjustRightInd w:val="0"/>
        <w:spacing w:after="0" w:line="240" w:lineRule="auto"/>
        <w:ind w:left="720"/>
        <w:jc w:val="both"/>
        <w:rPr>
          <w:rFonts w:cstheme="minorHAnsi"/>
          <w:b/>
          <w:bCs/>
          <w:color w:val="4F82BE"/>
        </w:rPr>
      </w:pPr>
      <w:r w:rsidRPr="00F3529F">
        <w:rPr>
          <w:rFonts w:cstheme="minorHAnsi"/>
          <w:b/>
          <w:bCs/>
          <w:color w:val="4F82BE"/>
        </w:rPr>
        <w:t>Guidance</w:t>
      </w:r>
    </w:p>
    <w:p w14:paraId="19CED385" w14:textId="77777777"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Artistic Nature, meaning photographs which started as Nature but which have been creatively modified to show a purely pictorial image, do not meet the Nature definition. They may be entered in “Open” categories.</w:t>
      </w:r>
    </w:p>
    <w:p w14:paraId="2E955588" w14:textId="77777777" w:rsidR="00F3529F" w:rsidRPr="00F3529F" w:rsidRDefault="00F3529F" w:rsidP="00F3529F">
      <w:pPr>
        <w:autoSpaceDE w:val="0"/>
        <w:autoSpaceDN w:val="0"/>
        <w:adjustRightInd w:val="0"/>
        <w:spacing w:after="0" w:line="240" w:lineRule="auto"/>
        <w:ind w:left="720"/>
        <w:jc w:val="both"/>
        <w:rPr>
          <w:rFonts w:cstheme="minorHAnsi"/>
        </w:rPr>
      </w:pPr>
    </w:p>
    <w:p w14:paraId="31FF0F6F" w14:textId="77777777"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It is not feasible to investigate adherence to the Nature definition when receiving multiple entries at an Event. Entrants should therefore expect the Organiser to consider that if an image looks like a Nature image, then it will be treated as a Nature image, even if the entrant suggests excessive manipulation. Entrants should plan their entries accordingly.</w:t>
      </w:r>
    </w:p>
    <w:p w14:paraId="20FFE4AD" w14:textId="77777777" w:rsidR="00F3529F" w:rsidRPr="00F3529F" w:rsidRDefault="00F3529F" w:rsidP="00F3529F">
      <w:pPr>
        <w:autoSpaceDE w:val="0"/>
        <w:autoSpaceDN w:val="0"/>
        <w:adjustRightInd w:val="0"/>
        <w:spacing w:after="0" w:line="240" w:lineRule="auto"/>
        <w:ind w:left="720"/>
        <w:jc w:val="both"/>
        <w:rPr>
          <w:rFonts w:cstheme="minorHAnsi"/>
        </w:rPr>
      </w:pPr>
    </w:p>
    <w:p w14:paraId="13F4820A" w14:textId="77777777" w:rsidR="00F3529F" w:rsidRPr="00F3529F" w:rsidRDefault="00F3529F" w:rsidP="00F3529F">
      <w:pPr>
        <w:autoSpaceDE w:val="0"/>
        <w:autoSpaceDN w:val="0"/>
        <w:adjustRightInd w:val="0"/>
        <w:spacing w:after="0" w:line="240" w:lineRule="auto"/>
        <w:ind w:left="720"/>
        <w:jc w:val="both"/>
        <w:rPr>
          <w:rFonts w:cstheme="minorHAnsi"/>
        </w:rPr>
      </w:pPr>
      <w:r w:rsidRPr="00F3529F">
        <w:rPr>
          <w:rFonts w:cstheme="minorHAnsi"/>
        </w:rPr>
        <w:t>In a Nature Category, the Judges will assume that any Image presented to them does meet the PAGB Nature definition.</w:t>
      </w:r>
    </w:p>
    <w:p w14:paraId="262D6E29" w14:textId="77777777" w:rsidR="00F3529F" w:rsidRPr="00F3529F" w:rsidRDefault="00F3529F" w:rsidP="00F3529F">
      <w:pPr>
        <w:autoSpaceDE w:val="0"/>
        <w:autoSpaceDN w:val="0"/>
        <w:adjustRightInd w:val="0"/>
        <w:spacing w:after="0" w:line="240" w:lineRule="auto"/>
        <w:ind w:left="720"/>
        <w:jc w:val="both"/>
        <w:rPr>
          <w:rFonts w:cstheme="minorHAnsi"/>
        </w:rPr>
      </w:pPr>
    </w:p>
    <w:p w14:paraId="37E7DB09" w14:textId="77777777" w:rsidR="00F3529F" w:rsidRPr="00F3529F" w:rsidRDefault="00F3529F" w:rsidP="00F3529F">
      <w:pPr>
        <w:autoSpaceDE w:val="0"/>
        <w:autoSpaceDN w:val="0"/>
        <w:adjustRightInd w:val="0"/>
        <w:spacing w:after="0" w:line="240" w:lineRule="auto"/>
        <w:ind w:left="720"/>
        <w:jc w:val="both"/>
        <w:rPr>
          <w:rFonts w:cstheme="minorHAnsi"/>
          <w:color w:val="000000"/>
        </w:rPr>
      </w:pPr>
      <w:r w:rsidRPr="00F3529F">
        <w:rPr>
          <w:rFonts w:cstheme="minorHAnsi"/>
        </w:rPr>
        <w:t>After judging, the Organiser has discretion to review eligibility, including calling for the original file of the image, and this is likely for any awards.</w:t>
      </w:r>
    </w:p>
    <w:p w14:paraId="54CAAE54" w14:textId="77777777" w:rsidR="002E4610" w:rsidRDefault="002E4610" w:rsidP="002E4610">
      <w:pPr>
        <w:spacing w:beforeLines="80" w:before="192" w:after="0" w:line="240" w:lineRule="auto"/>
        <w:ind w:left="720"/>
        <w:rPr>
          <w:rFonts w:eastAsia="Times New Roman" w:cstheme="minorHAnsi"/>
          <w:i/>
          <w:color w:val="FF0000"/>
          <w:sz w:val="18"/>
          <w:szCs w:val="18"/>
          <w:lang w:eastAsia="en-GB"/>
        </w:rPr>
      </w:pPr>
    </w:p>
    <w:p w14:paraId="7E8E9FFB" w14:textId="77777777" w:rsidR="002E4610" w:rsidRDefault="002E4610" w:rsidP="002E4610">
      <w:pPr>
        <w:spacing w:beforeLines="80" w:before="192" w:after="0" w:line="240" w:lineRule="auto"/>
        <w:ind w:left="720"/>
        <w:rPr>
          <w:rFonts w:eastAsia="Times New Roman" w:cstheme="minorHAnsi"/>
          <w:i/>
          <w:color w:val="FF0000"/>
          <w:sz w:val="18"/>
          <w:szCs w:val="18"/>
          <w:lang w:eastAsia="en-GB"/>
        </w:rPr>
      </w:pPr>
    </w:p>
    <w:p w14:paraId="409C6DB9" w14:textId="77777777" w:rsidR="00223529" w:rsidRPr="002E4610" w:rsidRDefault="00782D19" w:rsidP="002E4610">
      <w:pPr>
        <w:spacing w:beforeLines="80" w:before="192" w:after="0" w:line="240" w:lineRule="auto"/>
        <w:ind w:left="360"/>
        <w:rPr>
          <w:rFonts w:eastAsia="Times New Roman" w:cstheme="minorHAnsi"/>
          <w:b/>
          <w:bCs/>
          <w:color w:val="000000"/>
          <w:sz w:val="28"/>
          <w:szCs w:val="28"/>
          <w:u w:val="single"/>
          <w:lang w:eastAsia="en-GB"/>
        </w:rPr>
      </w:pPr>
      <w:r>
        <w:rPr>
          <w:rFonts w:eastAsia="Times New Roman" w:cstheme="minorHAnsi"/>
          <w:b/>
          <w:bCs/>
          <w:color w:val="000000"/>
          <w:sz w:val="28"/>
          <w:szCs w:val="28"/>
          <w:u w:val="single"/>
          <w:lang w:eastAsia="en-GB"/>
        </w:rPr>
        <w:lastRenderedPageBreak/>
        <w:t xml:space="preserve">PDI </w:t>
      </w:r>
      <w:r w:rsidR="00223529" w:rsidRPr="002E4610">
        <w:rPr>
          <w:rFonts w:eastAsia="Times New Roman" w:cstheme="minorHAnsi"/>
          <w:b/>
          <w:bCs/>
          <w:color w:val="000000"/>
          <w:sz w:val="28"/>
          <w:szCs w:val="28"/>
          <w:u w:val="single"/>
          <w:lang w:eastAsia="en-GB"/>
        </w:rPr>
        <w:t>Image Preparation Guidance</w:t>
      </w:r>
    </w:p>
    <w:p w14:paraId="4C2A30B1" w14:textId="77777777"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images will be projected using a colour-calibrated high quality digital projector </w:t>
      </w:r>
      <w:r w:rsidR="00FE4F54">
        <w:rPr>
          <w:rFonts w:eastAsia="Times New Roman" w:cstheme="minorHAnsi"/>
          <w:color w:val="000000"/>
          <w:lang w:eastAsia="en-GB"/>
        </w:rPr>
        <w:t>and will project images at</w:t>
      </w:r>
      <w:r w:rsidRPr="001700DD">
        <w:rPr>
          <w:rFonts w:eastAsia="Times New Roman" w:cstheme="minorHAnsi"/>
          <w:color w:val="000000"/>
          <w:lang w:eastAsia="en-GB"/>
        </w:rPr>
        <w:t xml:space="preserve"> </w:t>
      </w:r>
      <w:r w:rsidRPr="00A86DE6">
        <w:rPr>
          <w:rFonts w:eastAsia="Times New Roman" w:cstheme="minorHAnsi"/>
          <w:b/>
          <w:color w:val="000000"/>
          <w:lang w:eastAsia="en-GB"/>
        </w:rPr>
        <w:t>1400 pixels wide</w:t>
      </w:r>
      <w:r w:rsidRPr="001700DD">
        <w:rPr>
          <w:rFonts w:eastAsia="Times New Roman" w:cstheme="minorHAnsi"/>
          <w:color w:val="000000"/>
          <w:lang w:eastAsia="en-GB"/>
        </w:rPr>
        <w:t xml:space="preserve"> by </w:t>
      </w:r>
      <w:r w:rsidRPr="00A86DE6">
        <w:rPr>
          <w:rFonts w:eastAsia="Times New Roman" w:cstheme="minorHAnsi"/>
          <w:b/>
          <w:color w:val="000000"/>
          <w:lang w:eastAsia="en-GB"/>
        </w:rPr>
        <w:t>1050 pixels high</w:t>
      </w:r>
      <w:r w:rsidRPr="001700DD">
        <w:rPr>
          <w:rFonts w:eastAsia="Times New Roman" w:cstheme="minorHAnsi"/>
          <w:color w:val="000000"/>
          <w:lang w:eastAsia="en-GB"/>
        </w:rPr>
        <w:t xml:space="preserve">. </w:t>
      </w:r>
    </w:p>
    <w:p w14:paraId="099AD204" w14:textId="77777777"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Images which are smaller than 1400 by 1050 pixels will be displayed as is (i.e. they will not be </w:t>
      </w:r>
      <w:r w:rsidR="002E4610">
        <w:rPr>
          <w:rFonts w:eastAsia="Times New Roman" w:cstheme="minorHAnsi"/>
          <w:color w:val="000000"/>
          <w:lang w:eastAsia="en-GB"/>
        </w:rPr>
        <w:t>enlarged</w:t>
      </w:r>
      <w:r w:rsidRPr="001700DD">
        <w:rPr>
          <w:rFonts w:eastAsia="Times New Roman" w:cstheme="minorHAnsi"/>
          <w:color w:val="000000"/>
          <w:lang w:eastAsia="en-GB"/>
        </w:rPr>
        <w:t xml:space="preserve">) and will be surrounded by black as required to fill the displayable area when presented for selection. Padding out a smaller image by increasing the canvas size to match the displayable area is </w:t>
      </w:r>
      <w:r w:rsidRPr="00031257">
        <w:rPr>
          <w:rFonts w:eastAsia="Times New Roman" w:cstheme="minorHAnsi"/>
          <w:b/>
          <w:i/>
          <w:color w:val="000000"/>
          <w:lang w:eastAsia="en-GB"/>
        </w:rPr>
        <w:t>unnecessary</w:t>
      </w:r>
      <w:r w:rsidRPr="001700DD">
        <w:rPr>
          <w:rFonts w:eastAsia="Times New Roman" w:cstheme="minorHAnsi"/>
          <w:color w:val="000000"/>
          <w:lang w:eastAsia="en-GB"/>
        </w:rPr>
        <w:t xml:space="preserve"> and, in fact, discouraged as it makes preparation of images for the slideshow of accepted images very time-consuming. </w:t>
      </w:r>
    </w:p>
    <w:p w14:paraId="1377A385" w14:textId="77777777" w:rsidR="00223529" w:rsidRPr="001700DD"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Images which are bigger than the displayable area in either one or two dimensions may, at the organisers' discretion, be automatically down-sized to fit the displayable area. However, it is highly recommended that the width and height of the submitted images do not exceed the dimensions shown above. The online submission web site will not allow you to enter an image which is too big. </w:t>
      </w:r>
    </w:p>
    <w:p w14:paraId="6FC8E467" w14:textId="77777777" w:rsidR="00223529"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Only JPG images will be accepted. An </w:t>
      </w:r>
      <w:proofErr w:type="spellStart"/>
      <w:r w:rsidRPr="001700DD">
        <w:rPr>
          <w:rFonts w:eastAsia="Times New Roman" w:cstheme="minorHAnsi"/>
          <w:color w:val="000000"/>
          <w:lang w:eastAsia="en-GB"/>
        </w:rPr>
        <w:t>sRGB</w:t>
      </w:r>
      <w:proofErr w:type="spellEnd"/>
      <w:r w:rsidRPr="001700DD">
        <w:rPr>
          <w:rFonts w:eastAsia="Times New Roman" w:cstheme="minorHAnsi"/>
          <w:color w:val="000000"/>
          <w:lang w:eastAsia="en-GB"/>
        </w:rPr>
        <w:t xml:space="preserve"> colour</w:t>
      </w:r>
      <w:r w:rsidR="005E17FA">
        <w:rPr>
          <w:rFonts w:eastAsia="Times New Roman" w:cstheme="minorHAnsi"/>
          <w:color w:val="000000"/>
          <w:lang w:eastAsia="en-GB"/>
        </w:rPr>
        <w:t xml:space="preserve"> </w:t>
      </w:r>
      <w:r w:rsidRPr="001700DD">
        <w:rPr>
          <w:rFonts w:eastAsia="Times New Roman" w:cstheme="minorHAnsi"/>
          <w:color w:val="000000"/>
          <w:lang w:eastAsia="en-GB"/>
        </w:rPr>
        <w:t xml:space="preserve">space will be assumed. It is strongly recommended that submitted images should have been converted to the </w:t>
      </w:r>
      <w:proofErr w:type="spellStart"/>
      <w:r w:rsidRPr="001700DD">
        <w:rPr>
          <w:rFonts w:eastAsia="Times New Roman" w:cstheme="minorHAnsi"/>
          <w:color w:val="000000"/>
          <w:lang w:eastAsia="en-GB"/>
        </w:rPr>
        <w:t>sRGB</w:t>
      </w:r>
      <w:proofErr w:type="spellEnd"/>
      <w:r w:rsidRPr="001700DD">
        <w:rPr>
          <w:rFonts w:eastAsia="Times New Roman" w:cstheme="minorHAnsi"/>
          <w:color w:val="000000"/>
          <w:lang w:eastAsia="en-GB"/>
        </w:rPr>
        <w:t xml:space="preserve"> colour</w:t>
      </w:r>
      <w:r w:rsidR="005E17FA">
        <w:rPr>
          <w:rFonts w:eastAsia="Times New Roman" w:cstheme="minorHAnsi"/>
          <w:color w:val="000000"/>
          <w:lang w:eastAsia="en-GB"/>
        </w:rPr>
        <w:t xml:space="preserve"> </w:t>
      </w:r>
      <w:r w:rsidRPr="001700DD">
        <w:rPr>
          <w:rFonts w:eastAsia="Times New Roman" w:cstheme="minorHAnsi"/>
          <w:color w:val="000000"/>
          <w:lang w:eastAsia="en-GB"/>
        </w:rPr>
        <w:t xml:space="preserve">space, otherwise the Judge will probably not see the same colours that you do! </w:t>
      </w:r>
    </w:p>
    <w:p w14:paraId="08EF4160" w14:textId="77777777" w:rsidR="001C00B4" w:rsidRDefault="001C00B4" w:rsidP="001C00B4">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Image </w:t>
      </w:r>
      <w:r w:rsidRPr="001700DD">
        <w:rPr>
          <w:rFonts w:eastAsia="Times New Roman" w:cstheme="minorHAnsi"/>
          <w:b/>
          <w:bCs/>
          <w:color w:val="000000"/>
          <w:lang w:eastAsia="en-GB"/>
        </w:rPr>
        <w:t xml:space="preserve">may have any </w:t>
      </w:r>
      <w:r>
        <w:rPr>
          <w:rFonts w:eastAsia="Times New Roman" w:cstheme="minorHAnsi"/>
          <w:b/>
          <w:bCs/>
          <w:color w:val="000000"/>
          <w:lang w:eastAsia="en-GB"/>
        </w:rPr>
        <w:t>title</w:t>
      </w:r>
      <w:r w:rsidRPr="001700DD">
        <w:rPr>
          <w:rFonts w:eastAsia="Times New Roman" w:cstheme="minorHAnsi"/>
          <w:color w:val="000000"/>
          <w:lang w:eastAsia="en-GB"/>
        </w:rPr>
        <w:t>, within reason, with the proviso that the file must end with '.jpg'.</w:t>
      </w:r>
      <w:r>
        <w:rPr>
          <w:rFonts w:eastAsia="Times New Roman" w:cstheme="minorHAnsi"/>
          <w:color w:val="000000"/>
          <w:lang w:eastAsia="en-GB"/>
        </w:rPr>
        <w:t xml:space="preserve"> The title entered in the on-line system will be the title reproduced in catalogues, etc. Please do </w:t>
      </w:r>
      <w:r w:rsidRPr="002E4610">
        <w:rPr>
          <w:rFonts w:eastAsia="Times New Roman" w:cstheme="minorHAnsi"/>
          <w:b/>
          <w:i/>
          <w:color w:val="000000"/>
          <w:lang w:eastAsia="en-GB"/>
        </w:rPr>
        <w:t>NOT</w:t>
      </w:r>
      <w:r>
        <w:rPr>
          <w:rFonts w:eastAsia="Times New Roman" w:cstheme="minorHAnsi"/>
          <w:color w:val="000000"/>
          <w:lang w:eastAsia="en-GB"/>
        </w:rPr>
        <w:t xml:space="preserve"> number entries 1,2,3,4 etc. unless it is part of the title.</w:t>
      </w:r>
    </w:p>
    <w:p w14:paraId="5DABC063" w14:textId="77777777" w:rsidR="00223529" w:rsidRDefault="00223529" w:rsidP="005E17FA">
      <w:pPr>
        <w:numPr>
          <w:ilvl w:val="0"/>
          <w:numId w:val="5"/>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Image titles may be read out to the Selectors and will appear in the catalogue and on the results web pages. Please check your spelling! </w:t>
      </w:r>
      <w:r w:rsidR="00627EBB">
        <w:rPr>
          <w:rFonts w:eastAsia="Times New Roman" w:cstheme="minorHAnsi"/>
          <w:color w:val="000000"/>
          <w:lang w:eastAsia="en-GB"/>
        </w:rPr>
        <w:t>The Exhibition Organiser</w:t>
      </w:r>
      <w:r w:rsidR="002E4610">
        <w:rPr>
          <w:rFonts w:eastAsia="Times New Roman" w:cstheme="minorHAnsi"/>
          <w:color w:val="000000"/>
          <w:lang w:eastAsia="en-GB"/>
        </w:rPr>
        <w:t>s</w:t>
      </w:r>
      <w:r w:rsidR="006A10E8">
        <w:rPr>
          <w:rFonts w:eastAsia="Times New Roman" w:cstheme="minorHAnsi"/>
          <w:color w:val="000000"/>
          <w:lang w:eastAsia="en-GB"/>
        </w:rPr>
        <w:t xml:space="preserve"> </w:t>
      </w:r>
      <w:r w:rsidRPr="001700DD">
        <w:rPr>
          <w:rFonts w:eastAsia="Times New Roman" w:cstheme="minorHAnsi"/>
          <w:color w:val="000000"/>
          <w:lang w:eastAsia="en-GB"/>
        </w:rPr>
        <w:t>reserve</w:t>
      </w:r>
      <w:r w:rsidR="006A10E8">
        <w:rPr>
          <w:rFonts w:eastAsia="Times New Roman" w:cstheme="minorHAnsi"/>
          <w:color w:val="000000"/>
          <w:lang w:eastAsia="en-GB"/>
        </w:rPr>
        <w:t>s</w:t>
      </w:r>
      <w:r w:rsidRPr="001700DD">
        <w:rPr>
          <w:rFonts w:eastAsia="Times New Roman" w:cstheme="minorHAnsi"/>
          <w:color w:val="000000"/>
          <w:lang w:eastAsia="en-GB"/>
        </w:rPr>
        <w:t xml:space="preserve"> the right to change spelling and capitalisation at </w:t>
      </w:r>
      <w:r w:rsidR="00627EBB">
        <w:rPr>
          <w:rFonts w:eastAsia="Times New Roman" w:cstheme="minorHAnsi"/>
          <w:color w:val="000000"/>
          <w:lang w:eastAsia="en-GB"/>
        </w:rPr>
        <w:t>their</w:t>
      </w:r>
      <w:r w:rsidR="00627EBB" w:rsidRPr="001700DD">
        <w:rPr>
          <w:rFonts w:eastAsia="Times New Roman" w:cstheme="minorHAnsi"/>
          <w:color w:val="000000"/>
          <w:lang w:eastAsia="en-GB"/>
        </w:rPr>
        <w:t xml:space="preserve"> </w:t>
      </w:r>
      <w:r w:rsidRPr="001700DD">
        <w:rPr>
          <w:rFonts w:eastAsia="Times New Roman" w:cstheme="minorHAnsi"/>
          <w:color w:val="000000"/>
          <w:lang w:eastAsia="en-GB"/>
        </w:rPr>
        <w:t xml:space="preserve">discretion. </w:t>
      </w:r>
    </w:p>
    <w:p w14:paraId="21007EDE" w14:textId="77777777" w:rsidR="00223529" w:rsidRPr="001F0A04" w:rsidRDefault="00223529" w:rsidP="00223529">
      <w:pPr>
        <w:pBdr>
          <w:top w:val="dashed" w:sz="6" w:space="12" w:color="000000"/>
        </w:pBdr>
        <w:spacing w:before="420" w:after="100" w:afterAutospacing="1" w:line="240" w:lineRule="auto"/>
        <w:rPr>
          <w:rFonts w:eastAsia="Times New Roman" w:cstheme="minorHAnsi"/>
          <w:b/>
          <w:bCs/>
          <w:color w:val="000000"/>
          <w:sz w:val="28"/>
          <w:szCs w:val="28"/>
          <w:u w:val="single"/>
          <w:lang w:eastAsia="en-GB"/>
        </w:rPr>
      </w:pPr>
      <w:r w:rsidRPr="001F0A04">
        <w:rPr>
          <w:rFonts w:eastAsia="Times New Roman" w:cstheme="minorHAnsi"/>
          <w:b/>
          <w:bCs/>
          <w:color w:val="000000"/>
          <w:sz w:val="28"/>
          <w:szCs w:val="28"/>
          <w:u w:val="single"/>
          <w:lang w:eastAsia="en-GB"/>
        </w:rPr>
        <w:t>Entering Prints</w:t>
      </w:r>
    </w:p>
    <w:p w14:paraId="2B0FC984" w14:textId="77777777" w:rsidR="001C00B4"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Digital versions of your prints must be uploaded in exactly the same way as images for digital image classes are uploaded. Your </w:t>
      </w:r>
      <w:r w:rsidRPr="001C00B4">
        <w:rPr>
          <w:rFonts w:eastAsia="Times New Roman" w:cstheme="minorHAnsi"/>
          <w:b/>
          <w:color w:val="000000"/>
          <w:lang w:eastAsia="en-GB"/>
        </w:rPr>
        <w:t>print</w:t>
      </w:r>
      <w:r w:rsidRPr="001700DD">
        <w:rPr>
          <w:rFonts w:eastAsia="Times New Roman" w:cstheme="minorHAnsi"/>
          <w:color w:val="000000"/>
          <w:lang w:eastAsia="en-GB"/>
        </w:rPr>
        <w:t>, rather than the uploaded version will be judged, but the uploaded version enables us to manage prints in an effective way, and will be used for display in exhibition material, e</w:t>
      </w:r>
      <w:r w:rsidR="00A86DE6">
        <w:rPr>
          <w:rFonts w:eastAsia="Times New Roman" w:cstheme="minorHAnsi"/>
          <w:color w:val="000000"/>
          <w:lang w:eastAsia="en-GB"/>
        </w:rPr>
        <w:t>.</w:t>
      </w:r>
      <w:r w:rsidRPr="001700DD">
        <w:rPr>
          <w:rFonts w:eastAsia="Times New Roman" w:cstheme="minorHAnsi"/>
          <w:color w:val="000000"/>
          <w:lang w:eastAsia="en-GB"/>
        </w:rPr>
        <w:t>g</w:t>
      </w:r>
      <w:r w:rsidR="00A86DE6">
        <w:rPr>
          <w:rFonts w:eastAsia="Times New Roman" w:cstheme="minorHAnsi"/>
          <w:color w:val="000000"/>
          <w:lang w:eastAsia="en-GB"/>
        </w:rPr>
        <w:t>.</w:t>
      </w:r>
      <w:r w:rsidRPr="001700DD">
        <w:rPr>
          <w:rFonts w:eastAsia="Times New Roman" w:cstheme="minorHAnsi"/>
          <w:color w:val="000000"/>
          <w:lang w:eastAsia="en-GB"/>
        </w:rPr>
        <w:t xml:space="preserve"> catalogue, website </w:t>
      </w:r>
      <w:r w:rsidR="001C00B4">
        <w:rPr>
          <w:rFonts w:eastAsia="Times New Roman" w:cstheme="minorHAnsi"/>
          <w:color w:val="000000"/>
          <w:lang w:eastAsia="en-GB"/>
        </w:rPr>
        <w:t>and producing a CD of accepted images.</w:t>
      </w:r>
      <w:r w:rsidRPr="001700DD">
        <w:rPr>
          <w:rFonts w:eastAsia="Times New Roman" w:cstheme="minorHAnsi"/>
          <w:color w:val="000000"/>
          <w:lang w:eastAsia="en-GB"/>
        </w:rPr>
        <w:t xml:space="preserve"> For this reason, the digital version must resemble the print</w:t>
      </w:r>
      <w:r w:rsidR="00FE4F54">
        <w:rPr>
          <w:rFonts w:eastAsia="Times New Roman" w:cstheme="minorHAnsi"/>
          <w:color w:val="000000"/>
          <w:lang w:eastAsia="en-GB"/>
        </w:rPr>
        <w:t>.</w:t>
      </w:r>
      <w:r w:rsidRPr="001700DD">
        <w:rPr>
          <w:rFonts w:eastAsia="Times New Roman" w:cstheme="minorHAnsi"/>
          <w:color w:val="000000"/>
          <w:lang w:eastAsia="en-GB"/>
        </w:rPr>
        <w:t xml:space="preserve"> </w:t>
      </w:r>
    </w:p>
    <w:p w14:paraId="17B28FA4" w14:textId="77777777" w:rsidR="001C00B4" w:rsidRPr="0091747F" w:rsidRDefault="001C00B4" w:rsidP="001C00B4">
      <w:pPr>
        <w:numPr>
          <w:ilvl w:val="0"/>
          <w:numId w:val="8"/>
        </w:numPr>
        <w:spacing w:before="180" w:after="100" w:afterAutospacing="1" w:line="240" w:lineRule="auto"/>
        <w:jc w:val="both"/>
        <w:rPr>
          <w:rFonts w:eastAsia="Times New Roman" w:cstheme="minorHAnsi"/>
          <w:color w:val="000000"/>
          <w:lang w:eastAsia="en-GB"/>
        </w:rPr>
      </w:pPr>
      <w:r>
        <w:rPr>
          <w:rFonts w:eastAsia="Times New Roman"/>
        </w:rPr>
        <w:t>For “film” workers the digital image can be a photo of the print taken on any digital device e.g. a mobile phone. For “digital” workers it should be the digital version of the submitted print.</w:t>
      </w:r>
    </w:p>
    <w:p w14:paraId="383D5361" w14:textId="77777777" w:rsidR="00223529" w:rsidRPr="001700DD"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The digital versions of prints must be prepared to the same standards and criteria as for digital image entries. </w:t>
      </w:r>
    </w:p>
    <w:p w14:paraId="23B4910C" w14:textId="77777777" w:rsidR="00223529" w:rsidRPr="001700DD"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All prints must be mounted on </w:t>
      </w:r>
      <w:r w:rsidRPr="00A86DE6">
        <w:rPr>
          <w:rFonts w:eastAsia="Times New Roman" w:cstheme="minorHAnsi"/>
          <w:b/>
          <w:i/>
          <w:color w:val="000000"/>
          <w:lang w:eastAsia="en-GB"/>
        </w:rPr>
        <w:t>40 x 50cm</w:t>
      </w:r>
      <w:r w:rsidRPr="001700DD">
        <w:rPr>
          <w:rFonts w:eastAsia="Times New Roman" w:cstheme="minorHAnsi"/>
          <w:color w:val="000000"/>
          <w:lang w:eastAsia="en-GB"/>
        </w:rPr>
        <w:t xml:space="preserve"> boards with a thickness of up to 4mm. All other sizes will be rejected. </w:t>
      </w:r>
    </w:p>
    <w:p w14:paraId="612D46E9" w14:textId="77777777" w:rsidR="00223529" w:rsidRPr="001700DD" w:rsidRDefault="00223529" w:rsidP="00223529">
      <w:pPr>
        <w:numPr>
          <w:ilvl w:val="0"/>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On the reverse of the print, the following should be </w:t>
      </w:r>
      <w:r w:rsidRPr="001700DD">
        <w:rPr>
          <w:rFonts w:eastAsia="Times New Roman" w:cstheme="minorHAnsi"/>
          <w:b/>
          <w:bCs/>
          <w:i/>
          <w:iCs/>
          <w:color w:val="000000"/>
          <w:lang w:eastAsia="en-GB"/>
        </w:rPr>
        <w:t>clearly</w:t>
      </w:r>
      <w:r w:rsidRPr="001700DD">
        <w:rPr>
          <w:rFonts w:eastAsia="Times New Roman" w:cstheme="minorHAnsi"/>
          <w:color w:val="000000"/>
          <w:lang w:eastAsia="en-GB"/>
        </w:rPr>
        <w:t xml:space="preserve"> marked: </w:t>
      </w:r>
    </w:p>
    <w:p w14:paraId="21063269"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Title of Print </w:t>
      </w:r>
    </w:p>
    <w:p w14:paraId="05C8B0DA"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Name of Author </w:t>
      </w:r>
    </w:p>
    <w:p w14:paraId="7F355257"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Name of Club/Society or Photographic Group </w:t>
      </w:r>
    </w:p>
    <w:p w14:paraId="3BA4C7D2" w14:textId="77777777" w:rsidR="00223529" w:rsidRPr="001700DD" w:rsidRDefault="00223529" w:rsidP="00223529">
      <w:pPr>
        <w:numPr>
          <w:ilvl w:val="1"/>
          <w:numId w:val="8"/>
        </w:numPr>
        <w:spacing w:before="80" w:after="0" w:line="240" w:lineRule="auto"/>
        <w:ind w:hanging="357"/>
        <w:rPr>
          <w:rFonts w:eastAsia="Times New Roman" w:cstheme="minorHAnsi"/>
          <w:color w:val="000000"/>
          <w:lang w:eastAsia="en-GB"/>
        </w:rPr>
      </w:pPr>
      <w:r w:rsidRPr="001700DD">
        <w:rPr>
          <w:rFonts w:eastAsia="Times New Roman" w:cstheme="minorHAnsi"/>
          <w:color w:val="000000"/>
          <w:lang w:eastAsia="en-GB"/>
        </w:rPr>
        <w:t xml:space="preserve">Age on the closing date (if under 25 years old) </w:t>
      </w:r>
    </w:p>
    <w:p w14:paraId="3B9292A4" w14:textId="77777777" w:rsidR="00223529" w:rsidRDefault="00223529" w:rsidP="00A86DE6">
      <w:pPr>
        <w:numPr>
          <w:ilvl w:val="0"/>
          <w:numId w:val="8"/>
        </w:numPr>
        <w:spacing w:before="80" w:after="0" w:line="240" w:lineRule="auto"/>
        <w:ind w:hanging="357"/>
        <w:jc w:val="both"/>
        <w:rPr>
          <w:rFonts w:eastAsia="Times New Roman" w:cstheme="minorHAnsi"/>
          <w:color w:val="000000"/>
          <w:lang w:eastAsia="en-GB"/>
        </w:rPr>
      </w:pPr>
      <w:r w:rsidRPr="001700DD">
        <w:rPr>
          <w:rFonts w:eastAsia="Times New Roman" w:cstheme="minorHAnsi"/>
          <w:color w:val="000000"/>
          <w:lang w:eastAsia="en-GB"/>
        </w:rPr>
        <w:t xml:space="preserve">Please ensure that </w:t>
      </w:r>
      <w:r w:rsidRPr="00A86DE6">
        <w:rPr>
          <w:rFonts w:eastAsia="Times New Roman" w:cstheme="minorHAnsi"/>
          <w:b/>
          <w:i/>
          <w:color w:val="000000"/>
          <w:lang w:eastAsia="en-GB"/>
        </w:rPr>
        <w:t>no</w:t>
      </w:r>
      <w:r w:rsidRPr="001700DD">
        <w:rPr>
          <w:rFonts w:eastAsia="Times New Roman" w:cstheme="minorHAnsi"/>
          <w:color w:val="000000"/>
          <w:lang w:eastAsia="en-GB"/>
        </w:rPr>
        <w:t xml:space="preserve"> </w:t>
      </w:r>
      <w:proofErr w:type="spellStart"/>
      <w:r w:rsidRPr="001700DD">
        <w:rPr>
          <w:rFonts w:eastAsia="Times New Roman" w:cstheme="minorHAnsi"/>
          <w:color w:val="000000"/>
          <w:lang w:eastAsia="en-GB"/>
        </w:rPr>
        <w:t>velcro</w:t>
      </w:r>
      <w:proofErr w:type="spellEnd"/>
      <w:r w:rsidRPr="001700DD">
        <w:rPr>
          <w:rFonts w:eastAsia="Times New Roman" w:cstheme="minorHAnsi"/>
          <w:color w:val="000000"/>
          <w:lang w:eastAsia="en-GB"/>
        </w:rPr>
        <w:t xml:space="preserve"> pads, peeling tape or sticky substance are present on the back of the mount as these could damage other prints. It is in your interest to firmly secure your print to the mount to avoid it being damaged. Please note that masking tape will not achieve this as it invariably detaches itself over time. </w:t>
      </w:r>
    </w:p>
    <w:p w14:paraId="01105EC5" w14:textId="77777777" w:rsidR="00CE08A9" w:rsidRDefault="00CE08A9" w:rsidP="00A86DE6">
      <w:pPr>
        <w:numPr>
          <w:ilvl w:val="0"/>
          <w:numId w:val="8"/>
        </w:numPr>
        <w:spacing w:before="80" w:after="0" w:line="240" w:lineRule="auto"/>
        <w:ind w:hanging="357"/>
        <w:jc w:val="both"/>
        <w:rPr>
          <w:rFonts w:eastAsia="Times New Roman" w:cstheme="minorHAnsi"/>
          <w:color w:val="000000"/>
          <w:lang w:eastAsia="en-GB"/>
        </w:rPr>
      </w:pPr>
      <w:r>
        <w:rPr>
          <w:rFonts w:eastAsia="Times New Roman" w:cstheme="minorHAnsi"/>
          <w:color w:val="000000"/>
          <w:lang w:eastAsia="en-GB"/>
        </w:rPr>
        <w:t>Clubs should ensure that all prints are submitted to the Exhibition using NOMAD print boxes, not plastic bags or print folio folders. Ideally, prints should be sorted into monochrome, colour, natural history and individual print panels.</w:t>
      </w:r>
    </w:p>
    <w:p w14:paraId="6C106017" w14:textId="77777777" w:rsidR="000D600C" w:rsidRPr="000E1808" w:rsidRDefault="000D600C" w:rsidP="000D600C">
      <w:pPr>
        <w:spacing w:beforeLines="80" w:before="192" w:after="0" w:line="240" w:lineRule="auto"/>
        <w:rPr>
          <w:rFonts w:eastAsia="Times New Roman" w:cstheme="minorHAnsi"/>
          <w:i/>
          <w:color w:val="FF0000"/>
          <w:sz w:val="18"/>
          <w:szCs w:val="18"/>
          <w:lang w:eastAsia="en-GB"/>
        </w:rPr>
      </w:pPr>
      <w:r w:rsidRPr="001700DD">
        <w:rPr>
          <w:rFonts w:eastAsia="Times New Roman" w:cstheme="minorHAnsi"/>
          <w:b/>
          <w:bCs/>
          <w:color w:val="000000"/>
          <w:u w:val="single"/>
          <w:lang w:eastAsia="en-GB"/>
        </w:rPr>
        <w:lastRenderedPageBreak/>
        <w:t>Individual Print Panels</w:t>
      </w:r>
    </w:p>
    <w:p w14:paraId="4B4338DC" w14:textId="77777777" w:rsidR="000D600C" w:rsidRPr="000E1808" w:rsidRDefault="000D600C" w:rsidP="000D600C">
      <w:pPr>
        <w:pStyle w:val="ListParagraph"/>
        <w:numPr>
          <w:ilvl w:val="0"/>
          <w:numId w:val="21"/>
        </w:numPr>
        <w:spacing w:before="80" w:after="0" w:line="240" w:lineRule="auto"/>
        <w:ind w:left="720"/>
        <w:rPr>
          <w:rFonts w:eastAsia="Times New Roman" w:cstheme="minorHAnsi"/>
          <w:color w:val="000000"/>
          <w:lang w:eastAsia="en-GB"/>
        </w:rPr>
      </w:pPr>
      <w:r w:rsidRPr="000E1808">
        <w:rPr>
          <w:rFonts w:eastAsia="Times New Roman" w:cstheme="minorHAnsi"/>
          <w:color w:val="000000"/>
          <w:lang w:eastAsia="en-GB"/>
        </w:rPr>
        <w:t>Authors may additionally submit one panel of 4 prints</w:t>
      </w:r>
    </w:p>
    <w:p w14:paraId="6CE92184"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The letter ‘P’ should be placed next to the title on the reverse of the print </w:t>
      </w:r>
    </w:p>
    <w:p w14:paraId="46B7BDBD"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Prints used in the panel cannot be used as individual entries </w:t>
      </w:r>
    </w:p>
    <w:p w14:paraId="11F6CE02"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If the panel is to be displayed in a specific order then detail this clearly on the rear of the print </w:t>
      </w:r>
    </w:p>
    <w:p w14:paraId="4449EE1B"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A panel will be judged on its merits as a complete panel </w:t>
      </w:r>
    </w:p>
    <w:p w14:paraId="6340514E"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Only award winning panels will be exhibited </w:t>
      </w:r>
    </w:p>
    <w:p w14:paraId="357C12D3" w14:textId="77777777" w:rsidR="000D600C" w:rsidRPr="001700DD"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Panels will NOT be considered for an individual print award and are not to be nominated for Club/Society awards. </w:t>
      </w:r>
    </w:p>
    <w:p w14:paraId="73EAFB4C" w14:textId="77777777" w:rsidR="000D600C" w:rsidRDefault="000D600C" w:rsidP="00611E1B">
      <w:pPr>
        <w:numPr>
          <w:ilvl w:val="0"/>
          <w:numId w:val="4"/>
        </w:numPr>
        <w:spacing w:before="80" w:after="0" w:line="240" w:lineRule="auto"/>
        <w:jc w:val="both"/>
        <w:rPr>
          <w:rFonts w:eastAsia="Times New Roman" w:cstheme="minorHAnsi"/>
          <w:color w:val="000000"/>
          <w:lang w:eastAsia="en-GB"/>
        </w:rPr>
      </w:pPr>
      <w:r w:rsidRPr="001700DD">
        <w:rPr>
          <w:rFonts w:eastAsia="Times New Roman" w:cstheme="minorHAnsi"/>
          <w:color w:val="000000"/>
          <w:lang w:eastAsia="en-GB"/>
        </w:rPr>
        <w:t>Prints from non-award winning individual panels can be entered in future exhibitions as individual entries</w:t>
      </w:r>
      <w:r w:rsidR="0068046E">
        <w:rPr>
          <w:rFonts w:eastAsia="Times New Roman" w:cstheme="minorHAnsi"/>
          <w:color w:val="000000"/>
          <w:lang w:eastAsia="en-GB"/>
        </w:rPr>
        <w:t>. Rejected panels from previous exhibitions can be resubmitted.</w:t>
      </w:r>
      <w:r w:rsidRPr="001700DD">
        <w:rPr>
          <w:rFonts w:eastAsia="Times New Roman" w:cstheme="minorHAnsi"/>
          <w:color w:val="000000"/>
          <w:lang w:eastAsia="en-GB"/>
        </w:rPr>
        <w:t xml:space="preserve"> </w:t>
      </w:r>
    </w:p>
    <w:p w14:paraId="18B779DD" w14:textId="77777777" w:rsidR="002E4610" w:rsidRDefault="002E4610" w:rsidP="00611E1B">
      <w:pPr>
        <w:numPr>
          <w:ilvl w:val="0"/>
          <w:numId w:val="4"/>
        </w:numPr>
        <w:spacing w:before="80" w:after="0" w:line="240" w:lineRule="auto"/>
        <w:jc w:val="both"/>
        <w:rPr>
          <w:rFonts w:eastAsia="Times New Roman" w:cstheme="minorHAnsi"/>
          <w:color w:val="000000"/>
          <w:lang w:eastAsia="en-GB"/>
        </w:rPr>
      </w:pPr>
      <w:r>
        <w:rPr>
          <w:rFonts w:eastAsia="Times New Roman" w:cstheme="minorHAnsi"/>
          <w:color w:val="000000"/>
          <w:lang w:eastAsia="en-GB"/>
        </w:rPr>
        <w:t>The online entry system has a separate section for entering individual print panels (BIPP).</w:t>
      </w:r>
    </w:p>
    <w:p w14:paraId="51CAD273" w14:textId="77777777" w:rsidR="001C00B4" w:rsidRPr="002E4610" w:rsidRDefault="001C00B4" w:rsidP="001C00B4">
      <w:pPr>
        <w:pBdr>
          <w:top w:val="dashed" w:sz="6" w:space="12" w:color="000000"/>
        </w:pBdr>
        <w:spacing w:before="80" w:after="0" w:line="240" w:lineRule="auto"/>
        <w:rPr>
          <w:rFonts w:eastAsia="Times New Roman" w:cstheme="minorHAnsi"/>
          <w:b/>
          <w:bCs/>
          <w:color w:val="000000"/>
          <w:u w:val="single"/>
          <w:lang w:eastAsia="en-GB"/>
        </w:rPr>
      </w:pPr>
      <w:r>
        <w:rPr>
          <w:rFonts w:eastAsia="Times New Roman" w:cstheme="minorHAnsi"/>
          <w:b/>
          <w:bCs/>
          <w:color w:val="000000"/>
          <w:sz w:val="28"/>
          <w:u w:val="single"/>
          <w:lang w:eastAsia="en-GB"/>
        </w:rPr>
        <w:t>Submitting Entries</w:t>
      </w:r>
    </w:p>
    <w:p w14:paraId="6CF86456"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A86DE6">
        <w:rPr>
          <w:rFonts w:eastAsia="Times New Roman" w:cstheme="minorHAnsi"/>
          <w:b/>
          <w:color w:val="000000"/>
          <w:lang w:eastAsia="en-GB"/>
        </w:rPr>
        <w:t xml:space="preserve">ONLY </w:t>
      </w:r>
      <w:r>
        <w:rPr>
          <w:rFonts w:eastAsia="Times New Roman" w:cstheme="minorHAnsi"/>
          <w:color w:val="000000"/>
          <w:lang w:eastAsia="en-GB"/>
        </w:rPr>
        <w:t>the designated Club Contact can enter images through the online entry system, entry details are provided separately.</w:t>
      </w:r>
    </w:p>
    <w:p w14:paraId="102E19ED"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Please note that each image file to be uploaded must be no larger than 3 Mb. </w:t>
      </w:r>
    </w:p>
    <w:p w14:paraId="53A5551D" w14:textId="77777777" w:rsidR="001C00B4" w:rsidRPr="001700DD" w:rsidRDefault="001C00B4" w:rsidP="001C00B4">
      <w:pPr>
        <w:numPr>
          <w:ilvl w:val="0"/>
          <w:numId w:val="7"/>
        </w:numPr>
        <w:spacing w:before="180" w:after="100" w:afterAutospacing="1" w:line="240" w:lineRule="auto"/>
        <w:jc w:val="both"/>
        <w:rPr>
          <w:rFonts w:eastAsia="Times New Roman" w:cstheme="minorHAnsi"/>
          <w:color w:val="000000"/>
          <w:lang w:eastAsia="en-GB"/>
        </w:rPr>
      </w:pPr>
      <w:r w:rsidRPr="001700DD">
        <w:rPr>
          <w:rFonts w:eastAsia="Times New Roman" w:cstheme="minorHAnsi"/>
          <w:color w:val="000000"/>
          <w:lang w:eastAsia="en-GB"/>
        </w:rPr>
        <w:t xml:space="preserve">Please note that the Submission Software permits </w:t>
      </w:r>
      <w:r>
        <w:rPr>
          <w:rFonts w:eastAsia="Times New Roman" w:cstheme="minorHAnsi"/>
          <w:color w:val="000000"/>
          <w:lang w:eastAsia="en-GB"/>
        </w:rPr>
        <w:t xml:space="preserve">Club Contacts </w:t>
      </w:r>
      <w:r w:rsidRPr="001700DD">
        <w:rPr>
          <w:rFonts w:eastAsia="Times New Roman" w:cstheme="minorHAnsi"/>
          <w:color w:val="000000"/>
          <w:lang w:eastAsia="en-GB"/>
        </w:rPr>
        <w:t xml:space="preserve">to amend their entries. If amended, the entry </w:t>
      </w:r>
      <w:r w:rsidRPr="001700DD">
        <w:rPr>
          <w:rFonts w:eastAsia="Times New Roman" w:cstheme="minorHAnsi"/>
          <w:b/>
          <w:bCs/>
          <w:color w:val="FF0000"/>
          <w:lang w:eastAsia="en-GB"/>
        </w:rPr>
        <w:t>MUST BE REFINALISED</w:t>
      </w:r>
      <w:r w:rsidRPr="001700DD">
        <w:rPr>
          <w:rFonts w:eastAsia="Times New Roman" w:cstheme="minorHAnsi"/>
          <w:color w:val="000000"/>
          <w:lang w:eastAsia="en-GB"/>
        </w:rPr>
        <w:t xml:space="preserve">, otherwise the submission is not made. Please check and </w:t>
      </w:r>
      <w:r w:rsidRPr="001C00B4">
        <w:rPr>
          <w:rFonts w:eastAsia="Times New Roman" w:cstheme="minorHAnsi"/>
          <w:color w:val="000000"/>
          <w:u w:val="single"/>
          <w:lang w:eastAsia="en-GB"/>
        </w:rPr>
        <w:t>double-check</w:t>
      </w:r>
      <w:r w:rsidRPr="001700DD">
        <w:rPr>
          <w:rFonts w:eastAsia="Times New Roman" w:cstheme="minorHAnsi"/>
          <w:color w:val="000000"/>
          <w:lang w:eastAsia="en-GB"/>
        </w:rPr>
        <w:t xml:space="preserve">! </w:t>
      </w:r>
    </w:p>
    <w:p w14:paraId="08BF2656" w14:textId="77777777" w:rsidR="000E1808" w:rsidRPr="001F0A04" w:rsidRDefault="000E1808" w:rsidP="000E1808">
      <w:pPr>
        <w:pBdr>
          <w:top w:val="dashed" w:sz="6" w:space="12" w:color="000000"/>
        </w:pBdr>
        <w:spacing w:before="420" w:after="100" w:afterAutospacing="1" w:line="240" w:lineRule="auto"/>
        <w:rPr>
          <w:rFonts w:eastAsia="Times New Roman" w:cstheme="minorHAnsi"/>
          <w:b/>
          <w:bCs/>
          <w:color w:val="000000"/>
          <w:sz w:val="28"/>
          <w:szCs w:val="28"/>
          <w:u w:val="single"/>
          <w:lang w:eastAsia="en-GB"/>
        </w:rPr>
      </w:pPr>
      <w:r w:rsidRPr="001F0A04">
        <w:rPr>
          <w:rFonts w:eastAsia="Times New Roman" w:cstheme="minorHAnsi"/>
          <w:b/>
          <w:bCs/>
          <w:color w:val="000000"/>
          <w:sz w:val="28"/>
          <w:szCs w:val="28"/>
          <w:u w:val="single"/>
          <w:lang w:eastAsia="en-GB"/>
        </w:rPr>
        <w:t>Entry Fees and Payment</w:t>
      </w:r>
    </w:p>
    <w:p w14:paraId="282E5AD4" w14:textId="77777777" w:rsidR="000E1808" w:rsidRPr="001700DD" w:rsidRDefault="000E1808" w:rsidP="00611E1B">
      <w:pPr>
        <w:numPr>
          <w:ilvl w:val="0"/>
          <w:numId w:val="10"/>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Individual entries: £1 per image (including the Individual Panel of four Prints). </w:t>
      </w:r>
      <w:r w:rsidR="00FE4F54">
        <w:rPr>
          <w:rFonts w:eastAsia="Times New Roman" w:cstheme="minorHAnsi"/>
          <w:color w:val="000000"/>
          <w:lang w:eastAsia="en-GB"/>
        </w:rPr>
        <w:t>Therefore an individual entering all 6 sections plus an Individual Print Panel will pay £28.</w:t>
      </w:r>
    </w:p>
    <w:p w14:paraId="155F4997" w14:textId="77777777" w:rsidR="000E1808" w:rsidRPr="001700DD" w:rsidRDefault="000E1808" w:rsidP="00611E1B">
      <w:pPr>
        <w:numPr>
          <w:ilvl w:val="0"/>
          <w:numId w:val="10"/>
        </w:numPr>
        <w:spacing w:before="80" w:after="0" w:line="240" w:lineRule="auto"/>
        <w:ind w:left="714" w:hanging="357"/>
        <w:jc w:val="both"/>
        <w:rPr>
          <w:rFonts w:eastAsia="Times New Roman" w:cstheme="minorHAnsi"/>
          <w:color w:val="000000"/>
          <w:lang w:eastAsia="en-GB"/>
        </w:rPr>
      </w:pPr>
      <w:r w:rsidRPr="001700DD">
        <w:rPr>
          <w:rFonts w:eastAsia="Times New Roman" w:cstheme="minorHAnsi"/>
          <w:color w:val="000000"/>
          <w:lang w:eastAsia="en-GB"/>
        </w:rPr>
        <w:t xml:space="preserve">Please pay to your Club who will then send a </w:t>
      </w:r>
      <w:r w:rsidRPr="00F23FA7">
        <w:rPr>
          <w:rFonts w:eastAsia="Times New Roman" w:cstheme="minorHAnsi"/>
          <w:b/>
          <w:i/>
          <w:color w:val="000000"/>
          <w:lang w:eastAsia="en-GB"/>
        </w:rPr>
        <w:t>single</w:t>
      </w:r>
      <w:r w:rsidRPr="001700DD">
        <w:rPr>
          <w:rFonts w:eastAsia="Times New Roman" w:cstheme="minorHAnsi"/>
          <w:color w:val="000000"/>
          <w:lang w:eastAsia="en-GB"/>
        </w:rPr>
        <w:t xml:space="preserve"> cheque made payable to </w:t>
      </w:r>
      <w:r w:rsidRPr="001700DD">
        <w:rPr>
          <w:rFonts w:eastAsia="Times New Roman" w:cstheme="minorHAnsi"/>
          <w:b/>
          <w:bCs/>
          <w:color w:val="000000"/>
          <w:lang w:eastAsia="en-GB"/>
        </w:rPr>
        <w:t>N&amp;EMPF</w:t>
      </w:r>
      <w:r w:rsidRPr="001700DD">
        <w:rPr>
          <w:rFonts w:eastAsia="Times New Roman" w:cstheme="minorHAnsi"/>
          <w:color w:val="000000"/>
          <w:lang w:eastAsia="en-GB"/>
        </w:rPr>
        <w:t xml:space="preserve"> </w:t>
      </w:r>
    </w:p>
    <w:p w14:paraId="0396DFC7" w14:textId="77777777" w:rsidR="000E1808" w:rsidRPr="001700DD" w:rsidRDefault="00FE4F54" w:rsidP="00FE4F54">
      <w:pPr>
        <w:numPr>
          <w:ilvl w:val="0"/>
          <w:numId w:val="11"/>
        </w:numPr>
        <w:spacing w:before="180" w:after="100" w:afterAutospacing="1" w:line="240" w:lineRule="auto"/>
        <w:jc w:val="both"/>
        <w:rPr>
          <w:rFonts w:eastAsia="Times New Roman" w:cstheme="minorHAnsi"/>
          <w:color w:val="000000"/>
          <w:lang w:eastAsia="en-GB"/>
        </w:rPr>
      </w:pPr>
      <w:r>
        <w:rPr>
          <w:rFonts w:eastAsia="Times New Roman" w:cstheme="minorHAnsi"/>
          <w:color w:val="000000"/>
          <w:lang w:eastAsia="en-GB"/>
        </w:rPr>
        <w:t xml:space="preserve">Club Contacts </w:t>
      </w:r>
      <w:r w:rsidRPr="00CE08A9">
        <w:rPr>
          <w:rFonts w:eastAsia="Times New Roman" w:cstheme="minorHAnsi"/>
          <w:b/>
          <w:color w:val="000000"/>
          <w:lang w:eastAsia="en-GB"/>
        </w:rPr>
        <w:t>must</w:t>
      </w:r>
      <w:r>
        <w:rPr>
          <w:rFonts w:eastAsia="Times New Roman" w:cstheme="minorHAnsi"/>
          <w:color w:val="000000"/>
          <w:lang w:eastAsia="en-GB"/>
        </w:rPr>
        <w:t xml:space="preserve"> comple</w:t>
      </w:r>
      <w:r w:rsidR="00CE08A9">
        <w:rPr>
          <w:rFonts w:eastAsia="Times New Roman" w:cstheme="minorHAnsi"/>
          <w:color w:val="000000"/>
          <w:lang w:eastAsia="en-GB"/>
        </w:rPr>
        <w:t xml:space="preserve">te the Club Entry Form and send, together with </w:t>
      </w:r>
      <w:r>
        <w:rPr>
          <w:rFonts w:eastAsia="Times New Roman" w:cstheme="minorHAnsi"/>
          <w:color w:val="000000"/>
          <w:lang w:eastAsia="en-GB"/>
        </w:rPr>
        <w:t>the single Club cheque</w:t>
      </w:r>
      <w:r w:rsidR="00CE08A9">
        <w:rPr>
          <w:rFonts w:eastAsia="Times New Roman" w:cstheme="minorHAnsi"/>
          <w:color w:val="000000"/>
          <w:lang w:eastAsia="en-GB"/>
        </w:rPr>
        <w:t>,</w:t>
      </w:r>
      <w:r>
        <w:rPr>
          <w:rFonts w:eastAsia="Times New Roman" w:cstheme="minorHAnsi"/>
          <w:color w:val="000000"/>
          <w:lang w:eastAsia="en-GB"/>
        </w:rPr>
        <w:t xml:space="preserve"> directly to the Exhibition Secretary:</w:t>
      </w:r>
    </w:p>
    <w:p w14:paraId="4E13986E" w14:textId="77777777" w:rsidR="000E1808" w:rsidRDefault="000E1808" w:rsidP="00611E1B">
      <w:pPr>
        <w:spacing w:before="120" w:after="100" w:afterAutospacing="1" w:line="240" w:lineRule="auto"/>
        <w:ind w:left="709"/>
        <w:jc w:val="both"/>
        <w:rPr>
          <w:rFonts w:eastAsia="Times New Roman" w:cstheme="minorHAnsi"/>
          <w:color w:val="000000"/>
          <w:lang w:eastAsia="en-GB"/>
        </w:rPr>
      </w:pPr>
      <w:r>
        <w:rPr>
          <w:rFonts w:eastAsia="Times New Roman" w:cstheme="minorHAnsi"/>
          <w:color w:val="000000"/>
          <w:lang w:eastAsia="en-GB"/>
        </w:rPr>
        <w:t>David Gibbins</w:t>
      </w:r>
      <w:r w:rsidRPr="00501050">
        <w:rPr>
          <w:rFonts w:eastAsia="Times New Roman" w:cstheme="minorHAnsi"/>
          <w:color w:val="000000"/>
          <w:lang w:eastAsia="en-GB"/>
        </w:rPr>
        <w:t xml:space="preserve">; </w:t>
      </w:r>
      <w:r w:rsidRPr="001700DD">
        <w:rPr>
          <w:rFonts w:eastAsia="Times New Roman" w:cstheme="minorHAnsi"/>
          <w:color w:val="000000"/>
          <w:lang w:eastAsia="en-GB"/>
        </w:rPr>
        <w:t>Exhibition Secretary</w:t>
      </w:r>
      <w:r w:rsidRPr="00501050">
        <w:rPr>
          <w:rFonts w:eastAsia="Times New Roman" w:cstheme="minorHAnsi"/>
          <w:color w:val="000000"/>
          <w:lang w:eastAsia="en-GB"/>
        </w:rPr>
        <w:t xml:space="preserve">; </w:t>
      </w:r>
      <w:r>
        <w:rPr>
          <w:rFonts w:eastAsia="Times New Roman" w:cstheme="minorHAnsi"/>
          <w:color w:val="000000"/>
          <w:lang w:eastAsia="en-GB"/>
        </w:rPr>
        <w:t>18, Gunnersbury Wa</w:t>
      </w:r>
      <w:r w:rsidR="000A342C">
        <w:rPr>
          <w:rFonts w:eastAsia="Times New Roman" w:cstheme="minorHAnsi"/>
          <w:color w:val="000000"/>
          <w:lang w:eastAsia="en-GB"/>
        </w:rPr>
        <w:t>y</w:t>
      </w:r>
      <w:r>
        <w:rPr>
          <w:rFonts w:eastAsia="Times New Roman" w:cstheme="minorHAnsi"/>
          <w:color w:val="000000"/>
          <w:lang w:eastAsia="en-GB"/>
        </w:rPr>
        <w:t>, Nuthall, Nottingham, NG16 1QD</w:t>
      </w:r>
    </w:p>
    <w:p w14:paraId="60CB8435" w14:textId="77777777" w:rsidR="000E1808" w:rsidRPr="00FE4F54" w:rsidRDefault="00FE4F54" w:rsidP="00FE4F54">
      <w:pPr>
        <w:pStyle w:val="ListParagraph"/>
        <w:numPr>
          <w:ilvl w:val="0"/>
          <w:numId w:val="21"/>
        </w:numPr>
        <w:spacing w:before="120" w:after="100" w:afterAutospacing="1" w:line="240" w:lineRule="auto"/>
        <w:ind w:left="720"/>
        <w:jc w:val="both"/>
        <w:rPr>
          <w:rFonts w:eastAsia="Times New Roman" w:cstheme="minorHAnsi"/>
          <w:color w:val="000000"/>
          <w:lang w:eastAsia="en-GB"/>
        </w:rPr>
      </w:pPr>
      <w:r>
        <w:rPr>
          <w:rFonts w:eastAsia="Times New Roman" w:cstheme="minorHAnsi"/>
          <w:color w:val="000000"/>
          <w:lang w:eastAsia="en-GB"/>
        </w:rPr>
        <w:t>All communication, correspondence will be through the Club Contact and Exhibition Secretary</w:t>
      </w:r>
    </w:p>
    <w:p w14:paraId="7A9BD3B2" w14:textId="77777777" w:rsidR="001C00B4" w:rsidRPr="000E1808" w:rsidRDefault="001C00B4" w:rsidP="001C00B4">
      <w:pPr>
        <w:pBdr>
          <w:top w:val="dashed" w:sz="6" w:space="12" w:color="000000"/>
        </w:pBdr>
        <w:spacing w:before="80" w:after="0" w:line="240" w:lineRule="auto"/>
        <w:rPr>
          <w:rFonts w:eastAsia="Times New Roman" w:cstheme="minorHAnsi"/>
          <w:b/>
          <w:bCs/>
          <w:color w:val="000000"/>
          <w:sz w:val="28"/>
          <w:szCs w:val="28"/>
          <w:u w:val="single"/>
          <w:lang w:eastAsia="en-GB"/>
        </w:rPr>
      </w:pPr>
      <w:r w:rsidRPr="000E1808">
        <w:rPr>
          <w:rFonts w:eastAsia="Times New Roman" w:cstheme="minorHAnsi"/>
          <w:b/>
          <w:bCs/>
          <w:color w:val="000000"/>
          <w:sz w:val="28"/>
          <w:szCs w:val="28"/>
          <w:u w:val="single"/>
          <w:lang w:eastAsia="en-GB"/>
        </w:rPr>
        <w:t>Disclaimer</w:t>
      </w:r>
    </w:p>
    <w:p w14:paraId="471549D3" w14:textId="77777777" w:rsidR="001C00B4" w:rsidRPr="00D538A0" w:rsidRDefault="001C00B4" w:rsidP="001C00B4">
      <w:pPr>
        <w:numPr>
          <w:ilvl w:val="0"/>
          <w:numId w:val="19"/>
        </w:numPr>
        <w:spacing w:before="80" w:after="0" w:line="240" w:lineRule="auto"/>
        <w:jc w:val="both"/>
        <w:rPr>
          <w:rFonts w:eastAsia="Times New Roman" w:cstheme="minorHAnsi"/>
          <w:color w:val="000000"/>
          <w:lang w:eastAsia="en-GB"/>
        </w:rPr>
      </w:pPr>
      <w:r w:rsidRPr="00D538A0">
        <w:rPr>
          <w:rFonts w:eastAsia="Times New Roman" w:cstheme="minorHAnsi"/>
          <w:color w:val="000000"/>
          <w:lang w:eastAsia="en-GB"/>
        </w:rPr>
        <w:t xml:space="preserve">Whilst every effort of care will be taken, the Federation will not accept any liability for loss, damage or theft. </w:t>
      </w:r>
    </w:p>
    <w:p w14:paraId="16BE0EBA" w14:textId="77777777" w:rsidR="001C00B4" w:rsidRDefault="001C00B4" w:rsidP="001C00B4">
      <w:pPr>
        <w:numPr>
          <w:ilvl w:val="0"/>
          <w:numId w:val="19"/>
        </w:numPr>
        <w:spacing w:before="80" w:after="0" w:line="240" w:lineRule="auto"/>
        <w:jc w:val="both"/>
        <w:rPr>
          <w:rFonts w:eastAsia="Times New Roman" w:cstheme="minorHAnsi"/>
          <w:color w:val="000000"/>
          <w:lang w:eastAsia="en-GB"/>
        </w:rPr>
      </w:pPr>
      <w:r w:rsidRPr="00D538A0">
        <w:rPr>
          <w:rFonts w:eastAsia="Times New Roman" w:cstheme="minorHAnsi"/>
          <w:color w:val="000000"/>
          <w:lang w:eastAsia="en-GB"/>
        </w:rPr>
        <w:t xml:space="preserve">Some entries may be accepted and not displayed due to space restrictions. The Exhibition Secretary will make the final decision on what is displayed. </w:t>
      </w:r>
      <w:r w:rsidR="00F3529F">
        <w:rPr>
          <w:rFonts w:eastAsia="Times New Roman" w:cstheme="minorHAnsi"/>
          <w:color w:val="000000"/>
          <w:lang w:eastAsia="en-GB"/>
        </w:rPr>
        <w:t xml:space="preserve">All accepted entries will be included on the Accepted print CD and the Club Contact will be notified, in advance of the Exhibition opening, which prints have not been displayed. </w:t>
      </w:r>
    </w:p>
    <w:p w14:paraId="1447BEB4" w14:textId="77777777" w:rsidR="001C00B4" w:rsidRDefault="001C00B4" w:rsidP="00E7247E">
      <w:pPr>
        <w:spacing w:after="0" w:line="240" w:lineRule="auto"/>
        <w:rPr>
          <w:rFonts w:eastAsia="Times New Roman" w:cstheme="minorHAnsi"/>
          <w:b/>
          <w:bCs/>
          <w:color w:val="000000"/>
          <w:sz w:val="28"/>
          <w:szCs w:val="28"/>
          <w:u w:val="single"/>
          <w:lang w:eastAsia="en-GB"/>
        </w:rPr>
      </w:pPr>
    </w:p>
    <w:p w14:paraId="1F6BBDA9" w14:textId="77777777" w:rsidR="001C00B4" w:rsidRDefault="001C00B4" w:rsidP="00E7247E">
      <w:pPr>
        <w:spacing w:after="0" w:line="240" w:lineRule="auto"/>
        <w:rPr>
          <w:rFonts w:eastAsia="Times New Roman" w:cstheme="minorHAnsi"/>
          <w:b/>
          <w:bCs/>
          <w:color w:val="000000"/>
          <w:sz w:val="28"/>
          <w:szCs w:val="28"/>
          <w:u w:val="single"/>
          <w:lang w:eastAsia="en-GB"/>
        </w:rPr>
      </w:pPr>
    </w:p>
    <w:p w14:paraId="0357ADB4" w14:textId="77777777" w:rsidR="001C00B4" w:rsidRDefault="001C00B4" w:rsidP="00E7247E">
      <w:pPr>
        <w:spacing w:after="0" w:line="240" w:lineRule="auto"/>
        <w:rPr>
          <w:rFonts w:eastAsia="Times New Roman" w:cstheme="minorHAnsi"/>
          <w:b/>
          <w:bCs/>
          <w:color w:val="000000"/>
          <w:sz w:val="28"/>
          <w:szCs w:val="28"/>
          <w:u w:val="single"/>
          <w:lang w:eastAsia="en-GB"/>
        </w:rPr>
      </w:pPr>
    </w:p>
    <w:p w14:paraId="55AF736F" w14:textId="77777777" w:rsidR="001C00B4" w:rsidRDefault="001C00B4" w:rsidP="00E7247E">
      <w:pPr>
        <w:spacing w:after="0" w:line="240" w:lineRule="auto"/>
        <w:rPr>
          <w:rFonts w:eastAsia="Times New Roman" w:cstheme="minorHAnsi"/>
          <w:b/>
          <w:bCs/>
          <w:color w:val="000000"/>
          <w:sz w:val="28"/>
          <w:szCs w:val="28"/>
          <w:u w:val="single"/>
          <w:lang w:eastAsia="en-GB"/>
        </w:rPr>
      </w:pPr>
    </w:p>
    <w:p w14:paraId="46EC4722" w14:textId="77777777" w:rsidR="00223529" w:rsidRPr="000E1808" w:rsidRDefault="00223529" w:rsidP="00E7247E">
      <w:pPr>
        <w:spacing w:after="0" w:line="240" w:lineRule="auto"/>
        <w:rPr>
          <w:rFonts w:eastAsia="Times New Roman" w:cstheme="minorHAnsi"/>
          <w:color w:val="000000"/>
          <w:lang w:eastAsia="en-GB"/>
        </w:rPr>
      </w:pPr>
      <w:r w:rsidRPr="001F0A04">
        <w:rPr>
          <w:rFonts w:eastAsia="Times New Roman" w:cstheme="minorHAnsi"/>
          <w:b/>
          <w:bCs/>
          <w:color w:val="000000"/>
          <w:sz w:val="28"/>
          <w:szCs w:val="28"/>
          <w:u w:val="single"/>
          <w:lang w:eastAsia="en-GB"/>
        </w:rPr>
        <w:lastRenderedPageBreak/>
        <w:t>Delivery and Collection of Prints</w:t>
      </w:r>
    </w:p>
    <w:p w14:paraId="7171CD13" w14:textId="77777777" w:rsidR="00223529" w:rsidRDefault="00223529" w:rsidP="00E7247E">
      <w:pPr>
        <w:numPr>
          <w:ilvl w:val="0"/>
          <w:numId w:val="9"/>
        </w:numPr>
        <w:spacing w:after="0" w:line="240" w:lineRule="auto"/>
        <w:rPr>
          <w:rFonts w:eastAsia="Times New Roman" w:cstheme="minorHAnsi"/>
          <w:color w:val="000000"/>
          <w:lang w:eastAsia="en-GB"/>
        </w:rPr>
      </w:pPr>
      <w:r w:rsidRPr="001700DD">
        <w:rPr>
          <w:rFonts w:eastAsia="Times New Roman" w:cstheme="minorHAnsi"/>
          <w:color w:val="000000"/>
          <w:lang w:eastAsia="en-GB"/>
        </w:rPr>
        <w:t xml:space="preserve">Entries must reach the Exhibition Secretary, </w:t>
      </w:r>
      <w:r w:rsidR="001F0A04">
        <w:rPr>
          <w:rFonts w:eastAsia="Times New Roman" w:cstheme="minorHAnsi"/>
          <w:color w:val="000000"/>
          <w:lang w:eastAsia="en-GB"/>
        </w:rPr>
        <w:t>David Gibbins</w:t>
      </w:r>
      <w:r w:rsidRPr="001700DD">
        <w:rPr>
          <w:rFonts w:eastAsia="Times New Roman" w:cstheme="minorHAnsi"/>
          <w:color w:val="000000"/>
          <w:lang w:eastAsia="en-GB"/>
        </w:rPr>
        <w:t xml:space="preserve">, or one of the official collectors (see below) </w:t>
      </w:r>
      <w:r w:rsidRPr="00F3529F">
        <w:rPr>
          <w:rFonts w:eastAsia="Times New Roman" w:cstheme="minorHAnsi"/>
          <w:b/>
          <w:i/>
          <w:color w:val="000000"/>
          <w:lang w:eastAsia="en-GB"/>
        </w:rPr>
        <w:t xml:space="preserve">before </w:t>
      </w:r>
      <w:r w:rsidR="00601B6C">
        <w:rPr>
          <w:rFonts w:eastAsia="Times New Roman" w:cstheme="minorHAnsi"/>
          <w:color w:val="000000"/>
          <w:lang w:eastAsia="en-GB"/>
        </w:rPr>
        <w:t xml:space="preserve">Saturday </w:t>
      </w:r>
      <w:r w:rsidR="00F3529F">
        <w:rPr>
          <w:rFonts w:eastAsia="Times New Roman" w:cstheme="minorHAnsi"/>
          <w:color w:val="000000"/>
          <w:lang w:eastAsia="en-GB"/>
        </w:rPr>
        <w:t>20th</w:t>
      </w:r>
      <w:r w:rsidRPr="001700DD">
        <w:rPr>
          <w:rFonts w:eastAsia="Times New Roman" w:cstheme="minorHAnsi"/>
          <w:color w:val="000000"/>
          <w:lang w:eastAsia="en-GB"/>
        </w:rPr>
        <w:t xml:space="preserve"> October 201</w:t>
      </w:r>
      <w:r w:rsidR="00F3529F">
        <w:rPr>
          <w:rFonts w:eastAsia="Times New Roman" w:cstheme="minorHAnsi"/>
          <w:color w:val="000000"/>
          <w:lang w:eastAsia="en-GB"/>
        </w:rPr>
        <w:t>8</w:t>
      </w:r>
      <w:r w:rsidRPr="001700DD">
        <w:rPr>
          <w:rFonts w:eastAsia="Times New Roman" w:cstheme="minorHAnsi"/>
          <w:color w:val="000000"/>
          <w:lang w:eastAsia="en-GB"/>
        </w:rPr>
        <w:t xml:space="preserve"> (closing date) </w:t>
      </w:r>
    </w:p>
    <w:p w14:paraId="35D5370E" w14:textId="77777777" w:rsidR="00E7247E" w:rsidRPr="001700DD" w:rsidRDefault="00E7247E" w:rsidP="00601B6C">
      <w:pPr>
        <w:spacing w:after="0" w:line="240" w:lineRule="auto"/>
        <w:ind w:left="360"/>
        <w:rPr>
          <w:rFonts w:eastAsia="Times New Roman" w:cstheme="minorHAnsi"/>
          <w:color w:val="000000"/>
          <w:lang w:eastAsia="en-GB"/>
        </w:rPr>
      </w:pPr>
    </w:p>
    <w:tbl>
      <w:tblPr>
        <w:tblW w:w="0" w:type="auto"/>
        <w:tblCellSpacing w:w="15" w:type="dxa"/>
        <w:tblInd w:w="720" w:type="dxa"/>
        <w:shd w:val="clear" w:color="auto" w:fill="FFFFFF"/>
        <w:tblLayout w:type="fixed"/>
        <w:tblCellMar>
          <w:left w:w="0" w:type="dxa"/>
          <w:right w:w="0" w:type="dxa"/>
        </w:tblCellMar>
        <w:tblLook w:val="04A0" w:firstRow="1" w:lastRow="0" w:firstColumn="1" w:lastColumn="0" w:noHBand="0" w:noVBand="1"/>
      </w:tblPr>
      <w:tblGrid>
        <w:gridCol w:w="2610"/>
        <w:gridCol w:w="5696"/>
      </w:tblGrid>
      <w:tr w:rsidR="00223529" w:rsidRPr="001700DD" w14:paraId="6E2E1FF0" w14:textId="77777777" w:rsidTr="00601B6C">
        <w:trPr>
          <w:tblCellSpacing w:w="15" w:type="dxa"/>
        </w:trPr>
        <w:tc>
          <w:tcPr>
            <w:tcW w:w="2565" w:type="dxa"/>
            <w:shd w:val="clear" w:color="auto" w:fill="FFFFFF"/>
            <w:vAlign w:val="center"/>
            <w:hideMark/>
          </w:tcPr>
          <w:p w14:paraId="4FADF651" w14:textId="77777777" w:rsidR="00223529" w:rsidRPr="001700DD" w:rsidRDefault="00161E36" w:rsidP="00A64A79">
            <w:pPr>
              <w:spacing w:after="0" w:line="240" w:lineRule="auto"/>
              <w:rPr>
                <w:rFonts w:eastAsia="Times New Roman" w:cstheme="minorHAnsi"/>
                <w:color w:val="000000"/>
                <w:lang w:eastAsia="en-GB"/>
              </w:rPr>
            </w:pPr>
            <w:r>
              <w:rPr>
                <w:rFonts w:eastAsia="Times New Roman" w:cstheme="minorHAnsi"/>
                <w:color w:val="000000"/>
                <w:lang w:eastAsia="en-GB"/>
              </w:rPr>
              <w:t>David Gibbins</w:t>
            </w:r>
          </w:p>
        </w:tc>
        <w:tc>
          <w:tcPr>
            <w:tcW w:w="5651" w:type="dxa"/>
            <w:shd w:val="clear" w:color="auto" w:fill="FFFFFF"/>
            <w:vAlign w:val="center"/>
            <w:hideMark/>
          </w:tcPr>
          <w:p w14:paraId="5FCF6049" w14:textId="77777777" w:rsidR="00223529" w:rsidRDefault="001F0A04" w:rsidP="00A64A79">
            <w:pPr>
              <w:spacing w:after="0" w:line="240" w:lineRule="auto"/>
              <w:rPr>
                <w:rFonts w:eastAsia="Times New Roman" w:cstheme="minorHAnsi"/>
                <w:color w:val="000000"/>
                <w:lang w:eastAsia="en-GB"/>
              </w:rPr>
            </w:pPr>
            <w:r>
              <w:rPr>
                <w:rFonts w:eastAsia="Times New Roman" w:cstheme="minorHAnsi"/>
                <w:color w:val="000000"/>
                <w:lang w:eastAsia="en-GB"/>
              </w:rPr>
              <w:t>18, Gunnersbury Way, Nuthall, Nottingham NG16 1QD</w:t>
            </w:r>
          </w:p>
          <w:p w14:paraId="31ADA8B6" w14:textId="77777777" w:rsidR="001F0A04" w:rsidRPr="001700DD" w:rsidRDefault="001F0A04" w:rsidP="00AE115F">
            <w:pPr>
              <w:spacing w:after="0" w:line="240" w:lineRule="auto"/>
              <w:rPr>
                <w:rFonts w:eastAsia="Times New Roman" w:cstheme="minorHAnsi"/>
                <w:color w:val="000000"/>
                <w:lang w:eastAsia="en-GB"/>
              </w:rPr>
            </w:pPr>
            <w:r>
              <w:rPr>
                <w:rFonts w:eastAsia="Times New Roman" w:cstheme="minorHAnsi"/>
                <w:color w:val="000000"/>
                <w:lang w:eastAsia="en-GB"/>
              </w:rPr>
              <w:t xml:space="preserve">Tel: </w:t>
            </w:r>
            <w:r w:rsidR="00AE115F">
              <w:rPr>
                <w:rFonts w:eastAsia="Times New Roman" w:cstheme="minorHAnsi"/>
                <w:color w:val="000000"/>
                <w:lang w:eastAsia="en-GB"/>
              </w:rPr>
              <w:t>011</w:t>
            </w:r>
            <w:r>
              <w:rPr>
                <w:rFonts w:eastAsia="Times New Roman" w:cstheme="minorHAnsi"/>
                <w:color w:val="000000"/>
                <w:lang w:eastAsia="en-GB"/>
              </w:rPr>
              <w:t>5 9178498 email: david.gibbins@ntlworld.com</w:t>
            </w:r>
          </w:p>
        </w:tc>
      </w:tr>
      <w:tr w:rsidR="00223529" w:rsidRPr="001700DD" w14:paraId="6CEE8B02" w14:textId="77777777" w:rsidTr="00601B6C">
        <w:trPr>
          <w:tblCellSpacing w:w="15" w:type="dxa"/>
        </w:trPr>
        <w:tc>
          <w:tcPr>
            <w:tcW w:w="8246" w:type="dxa"/>
            <w:gridSpan w:val="2"/>
            <w:shd w:val="clear" w:color="auto" w:fill="FFFFFF"/>
            <w:vAlign w:val="center"/>
            <w:hideMark/>
          </w:tcPr>
          <w:p w14:paraId="7A8C2183" w14:textId="77777777" w:rsidR="00223529" w:rsidRPr="001700DD" w:rsidRDefault="007B5F78"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2B5E11F1">
                <v:rect id="_x0000_i1025" style="width:0;height:1.5pt" o:hralign="center" o:hrstd="t" o:hr="t" fillcolor="#a0a0a0" stroked="f"/>
              </w:pict>
            </w:r>
          </w:p>
        </w:tc>
      </w:tr>
      <w:tr w:rsidR="00223529" w:rsidRPr="001700DD" w14:paraId="4FCC81CC" w14:textId="77777777" w:rsidTr="00601B6C">
        <w:trPr>
          <w:tblCellSpacing w:w="15" w:type="dxa"/>
        </w:trPr>
        <w:tc>
          <w:tcPr>
            <w:tcW w:w="2565" w:type="dxa"/>
            <w:shd w:val="clear" w:color="auto" w:fill="FFFFFF"/>
            <w:vAlign w:val="center"/>
            <w:hideMark/>
          </w:tcPr>
          <w:p w14:paraId="1657C5A3" w14:textId="77777777" w:rsidR="00223529" w:rsidRPr="001700DD" w:rsidRDefault="00223529" w:rsidP="00A64A79">
            <w:pPr>
              <w:spacing w:after="0" w:line="240" w:lineRule="auto"/>
              <w:rPr>
                <w:rFonts w:eastAsia="Times New Roman" w:cstheme="minorHAnsi"/>
                <w:color w:val="000000"/>
                <w:lang w:eastAsia="en-GB"/>
              </w:rPr>
            </w:pPr>
            <w:r w:rsidRPr="001700DD">
              <w:rPr>
                <w:rFonts w:eastAsia="Times New Roman" w:cstheme="minorHAnsi"/>
                <w:color w:val="000000"/>
                <w:lang w:eastAsia="en-GB"/>
              </w:rPr>
              <w:t>Ian Taylor</w:t>
            </w:r>
          </w:p>
        </w:tc>
        <w:tc>
          <w:tcPr>
            <w:tcW w:w="5651" w:type="dxa"/>
            <w:shd w:val="clear" w:color="auto" w:fill="FFFFFF"/>
            <w:vAlign w:val="center"/>
            <w:hideMark/>
          </w:tcPr>
          <w:p w14:paraId="4045C612" w14:textId="77777777" w:rsidR="00223529" w:rsidRPr="001700DD" w:rsidRDefault="00223529" w:rsidP="00A64A79">
            <w:pPr>
              <w:spacing w:after="0" w:line="240" w:lineRule="auto"/>
              <w:rPr>
                <w:rFonts w:eastAsia="Times New Roman" w:cstheme="minorHAnsi"/>
                <w:color w:val="000000"/>
                <w:lang w:eastAsia="en-GB"/>
              </w:rPr>
            </w:pPr>
            <w:r w:rsidRPr="001700DD">
              <w:rPr>
                <w:rFonts w:eastAsia="Times New Roman" w:cstheme="minorHAnsi"/>
                <w:color w:val="000000"/>
                <w:lang w:eastAsia="en-GB"/>
              </w:rPr>
              <w:t>40 Priory Road, West Bridgford, Nottingham NG2 5HU</w:t>
            </w:r>
            <w:r w:rsidRPr="001700DD">
              <w:rPr>
                <w:rFonts w:eastAsia="Times New Roman" w:cstheme="minorHAnsi"/>
                <w:color w:val="000000"/>
                <w:lang w:eastAsia="en-GB"/>
              </w:rPr>
              <w:br/>
              <w:t>Tel 0115 9811600</w:t>
            </w:r>
            <w:r w:rsidR="00601B6C">
              <w:rPr>
                <w:rFonts w:eastAsia="Times New Roman" w:cstheme="minorHAnsi"/>
                <w:color w:val="000000"/>
                <w:lang w:eastAsia="en-GB"/>
              </w:rPr>
              <w:t xml:space="preserve"> email:i.p.taylor@btinternet.com</w:t>
            </w:r>
          </w:p>
        </w:tc>
      </w:tr>
      <w:tr w:rsidR="00223529" w:rsidRPr="001700DD" w14:paraId="4C543336" w14:textId="77777777" w:rsidTr="00601B6C">
        <w:trPr>
          <w:tblCellSpacing w:w="15" w:type="dxa"/>
        </w:trPr>
        <w:tc>
          <w:tcPr>
            <w:tcW w:w="8246" w:type="dxa"/>
            <w:gridSpan w:val="2"/>
            <w:shd w:val="clear" w:color="auto" w:fill="FFFFFF"/>
            <w:vAlign w:val="center"/>
            <w:hideMark/>
          </w:tcPr>
          <w:p w14:paraId="739C401B" w14:textId="77777777" w:rsidR="00223529" w:rsidRPr="001700DD" w:rsidRDefault="007B5F78"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52E3236A">
                <v:rect id="_x0000_i1026" style="width:0;height:1.5pt" o:hralign="center" o:hrstd="t" o:hr="t" fillcolor="#a0a0a0" stroked="f"/>
              </w:pict>
            </w:r>
          </w:p>
        </w:tc>
      </w:tr>
      <w:tr w:rsidR="00223529" w:rsidRPr="001700DD" w14:paraId="13A51B03" w14:textId="77777777" w:rsidTr="00601B6C">
        <w:trPr>
          <w:tblCellSpacing w:w="15" w:type="dxa"/>
        </w:trPr>
        <w:tc>
          <w:tcPr>
            <w:tcW w:w="2565" w:type="dxa"/>
            <w:shd w:val="clear" w:color="auto" w:fill="FFFFFF"/>
            <w:vAlign w:val="center"/>
            <w:hideMark/>
          </w:tcPr>
          <w:p w14:paraId="553D6B91" w14:textId="77777777" w:rsidR="00223529" w:rsidRPr="001700DD" w:rsidRDefault="00161E36" w:rsidP="00A64A79">
            <w:pPr>
              <w:spacing w:after="0" w:line="240" w:lineRule="auto"/>
              <w:rPr>
                <w:rFonts w:eastAsia="Times New Roman" w:cstheme="minorHAnsi"/>
                <w:color w:val="000000"/>
                <w:lang w:eastAsia="en-GB"/>
              </w:rPr>
            </w:pPr>
            <w:r>
              <w:rPr>
                <w:rFonts w:eastAsia="Times New Roman" w:cstheme="minorHAnsi"/>
                <w:color w:val="000000"/>
                <w:lang w:eastAsia="en-GB"/>
              </w:rPr>
              <w:t>Jorj Malinowski</w:t>
            </w:r>
          </w:p>
        </w:tc>
        <w:tc>
          <w:tcPr>
            <w:tcW w:w="5651" w:type="dxa"/>
            <w:shd w:val="clear" w:color="auto" w:fill="FFFFFF"/>
            <w:vAlign w:val="center"/>
            <w:hideMark/>
          </w:tcPr>
          <w:p w14:paraId="3054886C" w14:textId="77777777" w:rsidR="001F0A04" w:rsidRDefault="001F0A04" w:rsidP="00A64A79">
            <w:pPr>
              <w:spacing w:after="0" w:line="240" w:lineRule="auto"/>
            </w:pPr>
            <w:r>
              <w:rPr>
                <w:rFonts w:eastAsia="Times New Roman" w:cstheme="minorHAnsi"/>
                <w:color w:val="000000"/>
                <w:lang w:eastAsia="en-GB"/>
              </w:rPr>
              <w:t xml:space="preserve"> </w:t>
            </w:r>
            <w:r w:rsidRPr="001F0A04">
              <w:t xml:space="preserve">New Pastures Farm, </w:t>
            </w:r>
            <w:proofErr w:type="spellStart"/>
            <w:r w:rsidRPr="001F0A04">
              <w:t>Legsby</w:t>
            </w:r>
            <w:proofErr w:type="spellEnd"/>
            <w:r w:rsidRPr="001F0A04">
              <w:t xml:space="preserve">, Market </w:t>
            </w:r>
            <w:proofErr w:type="spellStart"/>
            <w:r w:rsidRPr="001F0A04">
              <w:t>Rasen</w:t>
            </w:r>
            <w:proofErr w:type="spellEnd"/>
            <w:r w:rsidRPr="001F0A04">
              <w:t xml:space="preserve"> LN8 3QW</w:t>
            </w:r>
          </w:p>
          <w:p w14:paraId="36025C8B" w14:textId="77777777" w:rsidR="00223529" w:rsidRPr="001F0A04" w:rsidRDefault="001F0A04" w:rsidP="001F0A04">
            <w:pPr>
              <w:spacing w:after="0" w:line="240" w:lineRule="auto"/>
              <w:rPr>
                <w:rFonts w:eastAsia="Times New Roman" w:cstheme="minorHAnsi"/>
                <w:color w:val="000000"/>
                <w:lang w:eastAsia="en-GB"/>
              </w:rPr>
            </w:pPr>
            <w:r>
              <w:t xml:space="preserve"> Tel </w:t>
            </w:r>
            <w:r w:rsidRPr="001F0A04">
              <w:t>01673 843831</w:t>
            </w:r>
            <w:r w:rsidR="00601B6C">
              <w:t xml:space="preserve"> email: jorj.malinowski@gmail.com</w:t>
            </w:r>
          </w:p>
        </w:tc>
      </w:tr>
      <w:tr w:rsidR="00223529" w:rsidRPr="001700DD" w14:paraId="5B8B7169" w14:textId="77777777" w:rsidTr="00601B6C">
        <w:trPr>
          <w:tblCellSpacing w:w="15" w:type="dxa"/>
        </w:trPr>
        <w:tc>
          <w:tcPr>
            <w:tcW w:w="8246" w:type="dxa"/>
            <w:gridSpan w:val="2"/>
            <w:shd w:val="clear" w:color="auto" w:fill="FFFFFF"/>
            <w:vAlign w:val="center"/>
            <w:hideMark/>
          </w:tcPr>
          <w:p w14:paraId="400A05C0" w14:textId="77777777" w:rsidR="00223529" w:rsidRPr="001700DD" w:rsidRDefault="007B5F78" w:rsidP="00A64A79">
            <w:pPr>
              <w:spacing w:after="0" w:line="240" w:lineRule="auto"/>
              <w:rPr>
                <w:rFonts w:eastAsia="Times New Roman" w:cstheme="minorHAnsi"/>
                <w:color w:val="000000"/>
                <w:lang w:eastAsia="en-GB"/>
              </w:rPr>
            </w:pPr>
            <w:r>
              <w:rPr>
                <w:rFonts w:eastAsia="Times New Roman" w:cstheme="minorHAnsi"/>
                <w:color w:val="000000"/>
                <w:lang w:eastAsia="en-GB"/>
              </w:rPr>
              <w:pict w14:anchorId="6ED283AE">
                <v:rect id="_x0000_i1027" style="width:0;height:1.5pt" o:hralign="center" o:hrstd="t" o:hr="t" fillcolor="#a0a0a0" stroked="f"/>
              </w:pict>
            </w:r>
          </w:p>
        </w:tc>
      </w:tr>
      <w:tr w:rsidR="00223529" w:rsidRPr="001700DD" w14:paraId="7E28F4C4" w14:textId="77777777" w:rsidTr="00601B6C">
        <w:trPr>
          <w:tblCellSpacing w:w="15" w:type="dxa"/>
        </w:trPr>
        <w:tc>
          <w:tcPr>
            <w:tcW w:w="2565" w:type="dxa"/>
            <w:shd w:val="clear" w:color="auto" w:fill="FFFFFF"/>
            <w:vAlign w:val="center"/>
          </w:tcPr>
          <w:p w14:paraId="0F8AC11C" w14:textId="77777777" w:rsidR="00223529" w:rsidRPr="001700DD" w:rsidRDefault="003E3DEB" w:rsidP="001F0A04">
            <w:pPr>
              <w:spacing w:after="0" w:line="240" w:lineRule="auto"/>
              <w:rPr>
                <w:rFonts w:eastAsia="Times New Roman" w:cstheme="minorHAnsi"/>
                <w:color w:val="000000"/>
                <w:lang w:eastAsia="en-GB"/>
              </w:rPr>
            </w:pPr>
            <w:r>
              <w:rPr>
                <w:rFonts w:eastAsia="Times New Roman" w:cstheme="minorHAnsi"/>
                <w:noProof/>
                <w:color w:val="000000"/>
                <w:lang w:eastAsia="en-GB"/>
              </w:rPr>
              <mc:AlternateContent>
                <mc:Choice Requires="wps">
                  <w:drawing>
                    <wp:anchor distT="0" distB="0" distL="114300" distR="114300" simplePos="0" relativeHeight="251661312" behindDoc="0" locked="0" layoutInCell="1" allowOverlap="1" wp14:anchorId="1D1292D0" wp14:editId="6C96FEEA">
                      <wp:simplePos x="0" y="0"/>
                      <wp:positionH relativeFrom="column">
                        <wp:posOffset>9525</wp:posOffset>
                      </wp:positionH>
                      <wp:positionV relativeFrom="paragraph">
                        <wp:posOffset>480060</wp:posOffset>
                      </wp:positionV>
                      <wp:extent cx="5257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257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A182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37.8pt" to="414.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" strokecolor="#5b9bd5 [3204]" strokeweight=".5pt">
                      <v:stroke joinstyle="miter"/>
                    </v:line>
                  </w:pict>
                </mc:Fallback>
              </mc:AlternateContent>
            </w:r>
            <w:r w:rsidR="00F3529F">
              <w:rPr>
                <w:rFonts w:eastAsia="Times New Roman" w:cstheme="minorHAnsi"/>
                <w:color w:val="000000"/>
                <w:lang w:eastAsia="en-GB"/>
              </w:rPr>
              <w:t>Gary Langley</w:t>
            </w:r>
          </w:p>
        </w:tc>
        <w:tc>
          <w:tcPr>
            <w:tcW w:w="5651" w:type="dxa"/>
            <w:shd w:val="clear" w:color="auto" w:fill="FFFFFF"/>
            <w:vAlign w:val="center"/>
          </w:tcPr>
          <w:p w14:paraId="591EFB3A" w14:textId="77777777" w:rsidR="00223529" w:rsidRDefault="003E3DEB" w:rsidP="00A64A79">
            <w:pPr>
              <w:spacing w:after="0" w:line="240" w:lineRule="auto"/>
              <w:rPr>
                <w:rFonts w:eastAsia="Times New Roman" w:cstheme="minorHAnsi"/>
                <w:color w:val="000000"/>
                <w:lang w:eastAsia="en-GB"/>
              </w:rPr>
            </w:pPr>
            <w:r>
              <w:rPr>
                <w:rFonts w:eastAsia="Times New Roman" w:cstheme="minorHAnsi"/>
                <w:color w:val="000000"/>
                <w:lang w:eastAsia="en-GB"/>
              </w:rPr>
              <w:t>9, Chiltern Way, Bestwood Park, Nottingham NG5 5NP</w:t>
            </w:r>
          </w:p>
          <w:p w14:paraId="1498D8C8" w14:textId="77777777" w:rsidR="00601B6C" w:rsidRDefault="00601B6C" w:rsidP="003E3DEB">
            <w:pPr>
              <w:spacing w:after="0" w:line="240" w:lineRule="auto"/>
              <w:rPr>
                <w:rFonts w:eastAsia="Times New Roman" w:cstheme="minorHAnsi"/>
                <w:color w:val="000000"/>
                <w:lang w:eastAsia="en-GB"/>
              </w:rPr>
            </w:pPr>
            <w:r>
              <w:rPr>
                <w:rFonts w:eastAsia="Times New Roman" w:cstheme="minorHAnsi"/>
                <w:color w:val="000000"/>
                <w:lang w:eastAsia="en-GB"/>
              </w:rPr>
              <w:t xml:space="preserve">Tel </w:t>
            </w:r>
            <w:r w:rsidR="003E3DEB">
              <w:rPr>
                <w:rFonts w:eastAsia="Times New Roman" w:cstheme="minorHAnsi"/>
                <w:color w:val="000000"/>
                <w:lang w:eastAsia="en-GB"/>
              </w:rPr>
              <w:t>07767 632031</w:t>
            </w:r>
            <w:r>
              <w:rPr>
                <w:rFonts w:eastAsia="Times New Roman" w:cstheme="minorHAnsi"/>
                <w:color w:val="000000"/>
                <w:lang w:eastAsia="en-GB"/>
              </w:rPr>
              <w:t xml:space="preserve"> email: </w:t>
            </w:r>
            <w:r w:rsidR="003E3DEB" w:rsidRPr="003E3DEB">
              <w:rPr>
                <w:rFonts w:eastAsia="Times New Roman" w:cstheme="minorHAnsi"/>
                <w:color w:val="000000"/>
                <w:lang w:eastAsia="en-GB"/>
              </w:rPr>
              <w:t>gary.langley1@sky.com</w:t>
            </w:r>
          </w:p>
          <w:p w14:paraId="46C13C09" w14:textId="77777777" w:rsidR="003E3DEB" w:rsidRPr="001700DD" w:rsidRDefault="003E3DEB" w:rsidP="003E3DEB">
            <w:pPr>
              <w:spacing w:after="0" w:line="240" w:lineRule="auto"/>
              <w:rPr>
                <w:rFonts w:eastAsia="Times New Roman" w:cstheme="minorHAnsi"/>
                <w:color w:val="000000"/>
                <w:lang w:eastAsia="en-GB"/>
              </w:rPr>
            </w:pPr>
          </w:p>
        </w:tc>
      </w:tr>
      <w:tr w:rsidR="003E3DEB" w:rsidRPr="001700DD" w14:paraId="1D3CBFA3" w14:textId="77777777" w:rsidTr="00C651E1">
        <w:trPr>
          <w:tblCellSpacing w:w="15" w:type="dxa"/>
        </w:trPr>
        <w:tc>
          <w:tcPr>
            <w:tcW w:w="2565" w:type="dxa"/>
            <w:shd w:val="clear" w:color="auto" w:fill="FFFFFF"/>
            <w:vAlign w:val="center"/>
          </w:tcPr>
          <w:p w14:paraId="0442F8B2" w14:textId="77777777" w:rsidR="003E3DEB" w:rsidRPr="001700DD" w:rsidRDefault="003E3DEB" w:rsidP="00C651E1">
            <w:pPr>
              <w:spacing w:after="0" w:line="240" w:lineRule="auto"/>
              <w:rPr>
                <w:rFonts w:eastAsia="Times New Roman" w:cstheme="minorHAnsi"/>
                <w:color w:val="000000"/>
                <w:lang w:eastAsia="en-GB"/>
              </w:rPr>
            </w:pPr>
            <w:r>
              <w:rPr>
                <w:rFonts w:eastAsia="Times New Roman" w:cstheme="minorHAnsi"/>
                <w:color w:val="000000"/>
                <w:lang w:eastAsia="en-GB"/>
              </w:rPr>
              <w:t>Brian Davis</w:t>
            </w:r>
          </w:p>
        </w:tc>
        <w:tc>
          <w:tcPr>
            <w:tcW w:w="5651" w:type="dxa"/>
            <w:shd w:val="clear" w:color="auto" w:fill="FFFFFF"/>
            <w:vAlign w:val="center"/>
          </w:tcPr>
          <w:p w14:paraId="184B70F3" w14:textId="77777777" w:rsidR="003E3DEB" w:rsidRDefault="003E3DEB" w:rsidP="00C651E1">
            <w:pPr>
              <w:spacing w:after="0" w:line="240" w:lineRule="auto"/>
              <w:rPr>
                <w:rFonts w:eastAsia="Times New Roman" w:cstheme="minorHAnsi"/>
                <w:color w:val="000000"/>
                <w:lang w:eastAsia="en-GB"/>
              </w:rPr>
            </w:pPr>
            <w:r>
              <w:rPr>
                <w:rFonts w:eastAsia="Times New Roman" w:cstheme="minorHAnsi"/>
                <w:color w:val="000000"/>
                <w:lang w:eastAsia="en-GB"/>
              </w:rPr>
              <w:t>1, New Road, Wingerworth, Chesterfield S42 6TB</w:t>
            </w:r>
          </w:p>
          <w:p w14:paraId="2138DB2B" w14:textId="77777777" w:rsidR="003E3DEB" w:rsidRPr="001700DD" w:rsidRDefault="003E3DEB" w:rsidP="003E3DEB">
            <w:pPr>
              <w:spacing w:after="0" w:line="240" w:lineRule="auto"/>
              <w:rPr>
                <w:rFonts w:eastAsia="Times New Roman" w:cstheme="minorHAnsi"/>
                <w:color w:val="000000"/>
                <w:lang w:eastAsia="en-GB"/>
              </w:rPr>
            </w:pPr>
            <w:r>
              <w:rPr>
                <w:rFonts w:eastAsia="Times New Roman" w:cstheme="minorHAnsi"/>
                <w:color w:val="000000"/>
                <w:lang w:eastAsia="en-GB"/>
              </w:rPr>
              <w:t>Tel 01246 275433 email: brian@thedavis.co.uk</w:t>
            </w:r>
          </w:p>
        </w:tc>
      </w:tr>
      <w:tr w:rsidR="00601B6C" w:rsidRPr="001700DD" w14:paraId="60906658" w14:textId="77777777" w:rsidTr="00601B6C">
        <w:trPr>
          <w:tblCellSpacing w:w="15" w:type="dxa"/>
        </w:trPr>
        <w:tc>
          <w:tcPr>
            <w:tcW w:w="8246" w:type="dxa"/>
            <w:gridSpan w:val="2"/>
            <w:shd w:val="clear" w:color="auto" w:fill="FFFFFF"/>
            <w:vAlign w:val="center"/>
          </w:tcPr>
          <w:p w14:paraId="3E90A0D7" w14:textId="77777777" w:rsidR="00601B6C" w:rsidRDefault="000476E8" w:rsidP="001F0A04">
            <w:pPr>
              <w:spacing w:after="0" w:line="240" w:lineRule="auto"/>
              <w:rPr>
                <w:rFonts w:eastAsia="Times New Roman" w:cstheme="minorHAnsi"/>
                <w:color w:val="000000"/>
                <w:lang w:eastAsia="en-GB"/>
              </w:rPr>
            </w:pPr>
            <w:r>
              <w:rPr>
                <w:rFonts w:eastAsia="Times New Roman" w:cstheme="minorHAnsi"/>
                <w:noProof/>
                <w:color w:val="000000"/>
                <w:lang w:eastAsia="en-GB"/>
              </w:rPr>
              <mc:AlternateContent>
                <mc:Choice Requires="wps">
                  <w:drawing>
                    <wp:anchor distT="0" distB="0" distL="114300" distR="114300" simplePos="0" relativeHeight="251659264" behindDoc="0" locked="0" layoutInCell="1" allowOverlap="1" wp14:anchorId="77BE508A" wp14:editId="5B24AFF3">
                      <wp:simplePos x="0" y="0"/>
                      <wp:positionH relativeFrom="column">
                        <wp:posOffset>9525</wp:posOffset>
                      </wp:positionH>
                      <wp:positionV relativeFrom="paragraph">
                        <wp:posOffset>119380</wp:posOffset>
                      </wp:positionV>
                      <wp:extent cx="5257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25780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F0F16B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9.4pt" to="414.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" strokecolor="#a5a5a5 [3206]" strokeweight=".5pt">
                      <v:stroke joinstyle="miter"/>
                    </v:line>
                  </w:pict>
                </mc:Fallback>
              </mc:AlternateContent>
            </w:r>
          </w:p>
          <w:p w14:paraId="4D771CAA" w14:textId="77777777" w:rsidR="000476E8" w:rsidRDefault="000476E8" w:rsidP="00A64A79">
            <w:pPr>
              <w:spacing w:after="0" w:line="240" w:lineRule="auto"/>
              <w:rPr>
                <w:rFonts w:eastAsia="Times New Roman" w:cstheme="minorHAnsi"/>
                <w:b/>
                <w:i/>
                <w:color w:val="000000"/>
                <w:lang w:eastAsia="en-GB"/>
              </w:rPr>
            </w:pPr>
          </w:p>
          <w:p w14:paraId="6D938750" w14:textId="77777777" w:rsidR="003E3DEB" w:rsidRDefault="003E3DEB" w:rsidP="00A64A79">
            <w:pPr>
              <w:spacing w:after="0" w:line="240" w:lineRule="auto"/>
              <w:rPr>
                <w:rFonts w:eastAsia="Times New Roman" w:cstheme="minorHAnsi"/>
                <w:b/>
                <w:i/>
                <w:color w:val="000000"/>
                <w:lang w:eastAsia="en-GB"/>
              </w:rPr>
            </w:pPr>
          </w:p>
          <w:p w14:paraId="4FBAF4EF" w14:textId="77777777" w:rsidR="00601B6C" w:rsidRDefault="00601B6C" w:rsidP="00A64A79">
            <w:pPr>
              <w:spacing w:after="0" w:line="240" w:lineRule="auto"/>
              <w:rPr>
                <w:rFonts w:eastAsia="Times New Roman" w:cstheme="minorHAnsi"/>
                <w:b/>
                <w:i/>
                <w:color w:val="000000"/>
                <w:lang w:eastAsia="en-GB"/>
              </w:rPr>
            </w:pPr>
            <w:r w:rsidRPr="00601B6C">
              <w:rPr>
                <w:rFonts w:eastAsia="Times New Roman" w:cstheme="minorHAnsi"/>
                <w:b/>
                <w:i/>
                <w:color w:val="000000"/>
                <w:lang w:eastAsia="en-GB"/>
              </w:rPr>
              <w:t>Club Print boxes can also be handed in at the Memorial Lecture at Long Eaton on Friday 1</w:t>
            </w:r>
            <w:r w:rsidR="003E3DEB">
              <w:rPr>
                <w:rFonts w:eastAsia="Times New Roman" w:cstheme="minorHAnsi"/>
                <w:b/>
                <w:i/>
                <w:color w:val="000000"/>
                <w:lang w:eastAsia="en-GB"/>
              </w:rPr>
              <w:t>2</w:t>
            </w:r>
            <w:r w:rsidRPr="00601B6C">
              <w:rPr>
                <w:rFonts w:eastAsia="Times New Roman" w:cstheme="minorHAnsi"/>
                <w:b/>
                <w:i/>
                <w:color w:val="000000"/>
                <w:vertAlign w:val="superscript"/>
                <w:lang w:eastAsia="en-GB"/>
              </w:rPr>
              <w:t>th</w:t>
            </w:r>
            <w:r w:rsidR="003E3DEB">
              <w:rPr>
                <w:rFonts w:eastAsia="Times New Roman" w:cstheme="minorHAnsi"/>
                <w:b/>
                <w:i/>
                <w:color w:val="000000"/>
                <w:lang w:eastAsia="en-GB"/>
              </w:rPr>
              <w:t xml:space="preserve"> October 2018</w:t>
            </w:r>
          </w:p>
          <w:p w14:paraId="52534BD1" w14:textId="77777777" w:rsidR="000476E8" w:rsidRPr="00601B6C" w:rsidRDefault="000476E8" w:rsidP="00A64A79">
            <w:pPr>
              <w:spacing w:after="0" w:line="240" w:lineRule="auto"/>
              <w:rPr>
                <w:rFonts w:eastAsia="Times New Roman" w:cstheme="minorHAnsi"/>
                <w:b/>
                <w:i/>
                <w:color w:val="000000"/>
                <w:lang w:eastAsia="en-GB"/>
              </w:rPr>
            </w:pPr>
          </w:p>
        </w:tc>
      </w:tr>
    </w:tbl>
    <w:p w14:paraId="1EB31A82" w14:textId="77777777" w:rsidR="00223529" w:rsidRPr="001F0A04" w:rsidRDefault="00223529" w:rsidP="00E7247E">
      <w:pPr>
        <w:pBdr>
          <w:top w:val="dashed" w:sz="6" w:space="12" w:color="000000"/>
        </w:pBdr>
        <w:spacing w:after="0" w:line="240" w:lineRule="auto"/>
        <w:rPr>
          <w:rFonts w:eastAsia="Times New Roman" w:cstheme="minorHAnsi"/>
          <w:b/>
          <w:bCs/>
          <w:color w:val="000000"/>
          <w:sz w:val="28"/>
          <w:szCs w:val="28"/>
          <w:u w:val="single"/>
          <w:lang w:eastAsia="en-GB"/>
        </w:rPr>
      </w:pPr>
      <w:bookmarkStart w:id="1" w:name="privacy"/>
      <w:r w:rsidRPr="001F0A04">
        <w:rPr>
          <w:rFonts w:eastAsia="Times New Roman" w:cstheme="minorHAnsi"/>
          <w:b/>
          <w:bCs/>
          <w:color w:val="000000"/>
          <w:sz w:val="28"/>
          <w:szCs w:val="28"/>
          <w:u w:val="single"/>
          <w:lang w:eastAsia="en-GB"/>
        </w:rPr>
        <w:t>Privacy Policy</w:t>
      </w:r>
    </w:p>
    <w:bookmarkEnd w:id="1"/>
    <w:p w14:paraId="580CAD37" w14:textId="77777777" w:rsidR="00223529"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This exhibition uses the </w:t>
      </w:r>
      <w:proofErr w:type="spellStart"/>
      <w:r w:rsidRPr="00D538A0">
        <w:rPr>
          <w:rFonts w:eastAsia="Times New Roman" w:cstheme="minorHAnsi"/>
          <w:color w:val="000000"/>
          <w:lang w:eastAsia="en-GB"/>
        </w:rPr>
        <w:t>PhotoExhib</w:t>
      </w:r>
      <w:proofErr w:type="spellEnd"/>
      <w:r w:rsidRPr="00D538A0">
        <w:rPr>
          <w:rFonts w:eastAsia="Times New Roman" w:cstheme="minorHAnsi"/>
          <w:color w:val="000000"/>
          <w:lang w:eastAsia="en-GB"/>
        </w:rPr>
        <w:t xml:space="preserve"> Online entry system, developed and managed by BrightImaging. </w:t>
      </w:r>
    </w:p>
    <w:p w14:paraId="795DF576" w14:textId="77777777" w:rsidR="00FE6CB0" w:rsidRDefault="00FE6CB0" w:rsidP="00F23FA7">
      <w:pPr>
        <w:numPr>
          <w:ilvl w:val="0"/>
          <w:numId w:val="12"/>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If persons and/or property are included within an image, the photographer accepts the responsibility to ensure that any necessary permissions have been obtained for exhibition usage.</w:t>
      </w:r>
    </w:p>
    <w:p w14:paraId="249EB1F2" w14:textId="77777777" w:rsidR="00FE6CB0" w:rsidRPr="00D538A0" w:rsidRDefault="00FE6CB0" w:rsidP="00F23FA7">
      <w:pPr>
        <w:numPr>
          <w:ilvl w:val="0"/>
          <w:numId w:val="12"/>
        </w:numPr>
        <w:spacing w:before="80" w:after="0" w:line="240" w:lineRule="auto"/>
        <w:ind w:left="714" w:hanging="357"/>
        <w:jc w:val="both"/>
        <w:rPr>
          <w:rFonts w:eastAsia="Times New Roman" w:cstheme="minorHAnsi"/>
          <w:color w:val="000000"/>
          <w:lang w:eastAsia="en-GB"/>
        </w:rPr>
      </w:pPr>
      <w:r>
        <w:rPr>
          <w:rFonts w:eastAsia="Times New Roman" w:cstheme="minorHAnsi"/>
          <w:color w:val="000000"/>
          <w:lang w:eastAsia="en-GB"/>
        </w:rPr>
        <w:t>All entries are accepted in good faith. The entrant agrees to indemnify the Federation and other related parties against any litigation that may arise if entered images do not have the necessary permissions to be published in exhibition related documents, or any website associated with the Exhibition.</w:t>
      </w:r>
    </w:p>
    <w:p w14:paraId="771D50FA" w14:textId="77777777" w:rsidR="00223529" w:rsidRPr="00D538A0"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Details of </w:t>
      </w:r>
      <w:r w:rsidR="00B21D00">
        <w:rPr>
          <w:rFonts w:eastAsia="Times New Roman" w:cstheme="minorHAnsi"/>
          <w:color w:val="000000"/>
          <w:lang w:eastAsia="en-GB"/>
        </w:rPr>
        <w:t>Club Contacts</w:t>
      </w:r>
      <w:r w:rsidRPr="00D538A0">
        <w:rPr>
          <w:rFonts w:eastAsia="Times New Roman" w:cstheme="minorHAnsi"/>
          <w:color w:val="000000"/>
          <w:lang w:eastAsia="en-GB"/>
        </w:rPr>
        <w:t xml:space="preserve"> will be stored and used solely for the purposes of administering this annual exhibition, including informing </w:t>
      </w:r>
      <w:r w:rsidR="00B21D00">
        <w:rPr>
          <w:rFonts w:eastAsia="Times New Roman" w:cstheme="minorHAnsi"/>
          <w:color w:val="000000"/>
          <w:lang w:eastAsia="en-GB"/>
        </w:rPr>
        <w:t>them</w:t>
      </w:r>
      <w:r w:rsidRPr="00D538A0">
        <w:rPr>
          <w:rFonts w:eastAsia="Times New Roman" w:cstheme="minorHAnsi"/>
          <w:color w:val="000000"/>
          <w:lang w:eastAsia="en-GB"/>
        </w:rPr>
        <w:t xml:space="preserve"> of subsequent North </w:t>
      </w:r>
      <w:r w:rsidR="001F0A04" w:rsidRPr="00D538A0">
        <w:rPr>
          <w:rFonts w:eastAsia="Times New Roman" w:cstheme="minorHAnsi"/>
          <w:color w:val="000000"/>
          <w:lang w:eastAsia="en-GB"/>
        </w:rPr>
        <w:t>&amp;</w:t>
      </w:r>
      <w:r w:rsidRPr="00D538A0">
        <w:rPr>
          <w:rFonts w:eastAsia="Times New Roman" w:cstheme="minorHAnsi"/>
          <w:color w:val="000000"/>
          <w:lang w:eastAsia="en-GB"/>
        </w:rPr>
        <w:t xml:space="preserve"> East Midlands Photographic Federation Exhibitions. </w:t>
      </w:r>
    </w:p>
    <w:p w14:paraId="3AB86C46" w14:textId="77777777" w:rsidR="00223529" w:rsidRPr="00D538A0" w:rsidRDefault="00223529" w:rsidP="00F23FA7">
      <w:pPr>
        <w:numPr>
          <w:ilvl w:val="0"/>
          <w:numId w:val="12"/>
        </w:numPr>
        <w:spacing w:before="80" w:after="0" w:line="240" w:lineRule="auto"/>
        <w:ind w:left="714" w:hanging="357"/>
        <w:jc w:val="both"/>
        <w:rPr>
          <w:rFonts w:eastAsia="Times New Roman" w:cstheme="minorHAnsi"/>
          <w:color w:val="000000"/>
          <w:lang w:eastAsia="en-GB"/>
        </w:rPr>
      </w:pPr>
      <w:r w:rsidRPr="00D538A0">
        <w:rPr>
          <w:rFonts w:eastAsia="Times New Roman" w:cstheme="minorHAnsi"/>
          <w:color w:val="000000"/>
          <w:lang w:eastAsia="en-GB"/>
        </w:rPr>
        <w:t xml:space="preserve">Except as required for the management of exhibition data by BrightImaging, no personal information will be transferred to any party outside of the N&amp;EMPF for any purpose, unless required by law. </w:t>
      </w:r>
    </w:p>
    <w:p w14:paraId="501E912C" w14:textId="77777777" w:rsidR="001C00B4" w:rsidRPr="001C00B4" w:rsidRDefault="001C00B4" w:rsidP="001C00B4">
      <w:pPr>
        <w:spacing w:before="80" w:after="0" w:line="240" w:lineRule="auto"/>
        <w:jc w:val="both"/>
        <w:rPr>
          <w:rFonts w:eastAsia="Times New Roman" w:cstheme="minorHAnsi"/>
          <w:color w:val="000000"/>
          <w:lang w:eastAsia="en-GB"/>
        </w:rPr>
      </w:pPr>
    </w:p>
    <w:p w14:paraId="3FB4135C" w14:textId="77777777" w:rsidR="00D538A0" w:rsidRPr="00B21D00" w:rsidRDefault="00B12D2F" w:rsidP="00223529">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t xml:space="preserve">ENTRIES MUST BE SUBMITTED </w:t>
      </w:r>
      <w:r w:rsidR="00D538A0" w:rsidRPr="00B21D00">
        <w:rPr>
          <w:rFonts w:eastAsia="Times New Roman" w:cstheme="minorHAnsi"/>
          <w:b/>
          <w:bCs/>
          <w:color w:val="000000"/>
          <w:lang w:eastAsia="en-GB"/>
        </w:rPr>
        <w:t xml:space="preserve">ONLINE </w:t>
      </w:r>
      <w:r w:rsidR="000476E8">
        <w:rPr>
          <w:rFonts w:eastAsia="Times New Roman" w:cstheme="minorHAnsi"/>
          <w:b/>
          <w:bCs/>
          <w:color w:val="000000"/>
          <w:lang w:eastAsia="en-GB"/>
        </w:rPr>
        <w:t>BY</w:t>
      </w:r>
      <w:r w:rsidRPr="00B21D00">
        <w:rPr>
          <w:rFonts w:eastAsia="Times New Roman" w:cstheme="minorHAnsi"/>
          <w:b/>
          <w:bCs/>
          <w:color w:val="000000"/>
          <w:lang w:eastAsia="en-GB"/>
        </w:rPr>
        <w:t xml:space="preserve"> </w:t>
      </w:r>
      <w:r w:rsidR="003E3DEB">
        <w:rPr>
          <w:rFonts w:eastAsia="Times New Roman" w:cstheme="minorHAnsi"/>
          <w:b/>
          <w:bCs/>
          <w:color w:val="000000"/>
          <w:lang w:eastAsia="en-GB"/>
        </w:rPr>
        <w:t>SUNDAY 14</w:t>
      </w:r>
      <w:r w:rsidR="00D538A0" w:rsidRPr="00B21D00">
        <w:rPr>
          <w:rFonts w:eastAsia="Times New Roman" w:cstheme="minorHAnsi"/>
          <w:b/>
          <w:bCs/>
          <w:color w:val="000000"/>
          <w:vertAlign w:val="superscript"/>
          <w:lang w:eastAsia="en-GB"/>
        </w:rPr>
        <w:t>th</w:t>
      </w:r>
      <w:r w:rsidR="00D538A0" w:rsidRPr="00B21D00">
        <w:rPr>
          <w:rFonts w:eastAsia="Times New Roman" w:cstheme="minorHAnsi"/>
          <w:b/>
          <w:bCs/>
          <w:color w:val="000000"/>
          <w:lang w:eastAsia="en-GB"/>
        </w:rPr>
        <w:t xml:space="preserve"> </w:t>
      </w:r>
      <w:r w:rsidRPr="00B21D00">
        <w:rPr>
          <w:rFonts w:eastAsia="Times New Roman" w:cstheme="minorHAnsi"/>
          <w:b/>
          <w:bCs/>
          <w:color w:val="000000"/>
          <w:lang w:eastAsia="en-GB"/>
        </w:rPr>
        <w:t>OCT</w:t>
      </w:r>
      <w:r w:rsidR="00AE115F">
        <w:rPr>
          <w:rFonts w:eastAsia="Times New Roman" w:cstheme="minorHAnsi"/>
          <w:b/>
          <w:bCs/>
          <w:color w:val="000000"/>
          <w:lang w:eastAsia="en-GB"/>
        </w:rPr>
        <w:t>OBER</w:t>
      </w:r>
      <w:r w:rsidRPr="00B21D00">
        <w:rPr>
          <w:rFonts w:eastAsia="Times New Roman" w:cstheme="minorHAnsi"/>
          <w:b/>
          <w:bCs/>
          <w:color w:val="000000"/>
          <w:lang w:eastAsia="en-GB"/>
        </w:rPr>
        <w:t xml:space="preserve"> 201</w:t>
      </w:r>
      <w:r w:rsidR="003E3DEB">
        <w:rPr>
          <w:rFonts w:eastAsia="Times New Roman" w:cstheme="minorHAnsi"/>
          <w:b/>
          <w:bCs/>
          <w:color w:val="000000"/>
          <w:lang w:eastAsia="en-GB"/>
        </w:rPr>
        <w:t>8</w:t>
      </w:r>
      <w:r w:rsidR="00D538A0" w:rsidRPr="00B21D00">
        <w:rPr>
          <w:rFonts w:eastAsia="Times New Roman" w:cstheme="minorHAnsi"/>
          <w:b/>
          <w:bCs/>
          <w:color w:val="000000"/>
          <w:lang w:eastAsia="en-GB"/>
        </w:rPr>
        <w:t xml:space="preserve">. </w:t>
      </w:r>
    </w:p>
    <w:p w14:paraId="7A578A1C" w14:textId="77777777" w:rsidR="00223529" w:rsidRPr="00B21D00" w:rsidRDefault="00D538A0" w:rsidP="00223529">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t xml:space="preserve">CLUB PANEL ENTRIES MUST BE CONFIRMED BY </w:t>
      </w:r>
      <w:r w:rsidR="00B21D00" w:rsidRPr="00B21D00">
        <w:rPr>
          <w:rFonts w:eastAsia="Times New Roman" w:cstheme="minorHAnsi"/>
          <w:b/>
          <w:bCs/>
          <w:color w:val="000000"/>
          <w:lang w:eastAsia="en-GB"/>
        </w:rPr>
        <w:t xml:space="preserve">FRIDAY </w:t>
      </w:r>
      <w:r w:rsidR="003E3DEB">
        <w:rPr>
          <w:rFonts w:eastAsia="Times New Roman" w:cstheme="minorHAnsi"/>
          <w:b/>
          <w:bCs/>
          <w:color w:val="000000"/>
          <w:lang w:eastAsia="en-GB"/>
        </w:rPr>
        <w:t>19</w:t>
      </w:r>
      <w:r w:rsidR="00B21D00" w:rsidRPr="00B21D00">
        <w:rPr>
          <w:rFonts w:eastAsia="Times New Roman" w:cstheme="minorHAnsi"/>
          <w:b/>
          <w:bCs/>
          <w:color w:val="000000"/>
          <w:vertAlign w:val="superscript"/>
          <w:lang w:eastAsia="en-GB"/>
        </w:rPr>
        <w:t>th</w:t>
      </w:r>
      <w:r w:rsidR="00B21D00" w:rsidRPr="00B21D00">
        <w:rPr>
          <w:rFonts w:eastAsia="Times New Roman" w:cstheme="minorHAnsi"/>
          <w:b/>
          <w:bCs/>
          <w:color w:val="000000"/>
          <w:lang w:eastAsia="en-GB"/>
        </w:rPr>
        <w:t xml:space="preserve"> </w:t>
      </w:r>
      <w:r w:rsidR="00AE115F">
        <w:rPr>
          <w:rFonts w:eastAsia="Times New Roman" w:cstheme="minorHAnsi"/>
          <w:b/>
          <w:bCs/>
          <w:color w:val="000000"/>
          <w:lang w:eastAsia="en-GB"/>
        </w:rPr>
        <w:t xml:space="preserve">OCTOBER </w:t>
      </w:r>
      <w:r w:rsidR="003E3DEB">
        <w:rPr>
          <w:rFonts w:eastAsia="Times New Roman" w:cstheme="minorHAnsi"/>
          <w:b/>
          <w:bCs/>
          <w:color w:val="000000"/>
          <w:lang w:eastAsia="en-GB"/>
        </w:rPr>
        <w:t>2018</w:t>
      </w:r>
    </w:p>
    <w:p w14:paraId="0B5A3E46" w14:textId="77777777" w:rsidR="003E3DEB" w:rsidRDefault="00B21D00" w:rsidP="00223529">
      <w:pPr>
        <w:pBdr>
          <w:top w:val="dashed" w:sz="6" w:space="12" w:color="000000"/>
        </w:pBdr>
        <w:spacing w:before="80" w:after="0" w:line="240" w:lineRule="auto"/>
        <w:rPr>
          <w:rFonts w:eastAsia="Times New Roman" w:cstheme="minorHAnsi"/>
          <w:b/>
          <w:bCs/>
          <w:color w:val="000000"/>
          <w:lang w:eastAsia="en-GB"/>
        </w:rPr>
      </w:pPr>
      <w:r w:rsidRPr="00B21D00">
        <w:rPr>
          <w:rFonts w:eastAsia="Times New Roman" w:cstheme="minorHAnsi"/>
          <w:b/>
          <w:bCs/>
          <w:color w:val="000000"/>
          <w:lang w:eastAsia="en-GB"/>
        </w:rPr>
        <w:t xml:space="preserve">ALL PHYSICAL PRINTS MUST BE DELIVERED TO THE EXHIBITION SECRETARY </w:t>
      </w:r>
      <w:r w:rsidR="00AE115F">
        <w:rPr>
          <w:rFonts w:eastAsia="Times New Roman" w:cstheme="minorHAnsi"/>
          <w:b/>
          <w:bCs/>
          <w:color w:val="000000"/>
          <w:lang w:eastAsia="en-GB"/>
        </w:rPr>
        <w:t>B</w:t>
      </w:r>
      <w:r w:rsidR="003E3DEB">
        <w:rPr>
          <w:rFonts w:eastAsia="Times New Roman" w:cstheme="minorHAnsi"/>
          <w:b/>
          <w:bCs/>
          <w:color w:val="000000"/>
          <w:lang w:eastAsia="en-GB"/>
        </w:rPr>
        <w:t>EFORE</w:t>
      </w:r>
      <w:r w:rsidR="00AE115F">
        <w:rPr>
          <w:rFonts w:eastAsia="Times New Roman" w:cstheme="minorHAnsi"/>
          <w:b/>
          <w:bCs/>
          <w:color w:val="000000"/>
          <w:lang w:eastAsia="en-GB"/>
        </w:rPr>
        <w:t xml:space="preserve"> </w:t>
      </w:r>
      <w:r w:rsidR="000476E8">
        <w:rPr>
          <w:rFonts w:eastAsia="Times New Roman" w:cstheme="minorHAnsi"/>
          <w:b/>
          <w:bCs/>
          <w:color w:val="000000"/>
          <w:lang w:eastAsia="en-GB"/>
        </w:rPr>
        <w:t xml:space="preserve">SATURDAY </w:t>
      </w:r>
    </w:p>
    <w:p w14:paraId="2013BEB3" w14:textId="77777777" w:rsidR="00B21D00" w:rsidRPr="00B21D00" w:rsidRDefault="003E3DEB" w:rsidP="00223529">
      <w:pPr>
        <w:pBdr>
          <w:top w:val="dashed" w:sz="6" w:space="12" w:color="000000"/>
        </w:pBdr>
        <w:spacing w:before="80" w:after="0" w:line="240" w:lineRule="auto"/>
        <w:rPr>
          <w:rFonts w:eastAsia="Times New Roman" w:cstheme="minorHAnsi"/>
          <w:b/>
          <w:bCs/>
          <w:color w:val="000000"/>
          <w:lang w:eastAsia="en-GB"/>
        </w:rPr>
      </w:pPr>
      <w:r>
        <w:rPr>
          <w:rFonts w:eastAsia="Times New Roman" w:cstheme="minorHAnsi"/>
          <w:b/>
          <w:bCs/>
          <w:color w:val="000000"/>
          <w:lang w:eastAsia="en-GB"/>
        </w:rPr>
        <w:t>20</w:t>
      </w:r>
      <w:r w:rsidRPr="003E3DEB">
        <w:rPr>
          <w:rFonts w:eastAsia="Times New Roman" w:cstheme="minorHAnsi"/>
          <w:b/>
          <w:bCs/>
          <w:color w:val="000000"/>
          <w:vertAlign w:val="superscript"/>
          <w:lang w:eastAsia="en-GB"/>
        </w:rPr>
        <w:t>th</w:t>
      </w:r>
      <w:r>
        <w:rPr>
          <w:rFonts w:eastAsia="Times New Roman" w:cstheme="minorHAnsi"/>
          <w:b/>
          <w:bCs/>
          <w:color w:val="000000"/>
          <w:lang w:eastAsia="en-GB"/>
        </w:rPr>
        <w:t xml:space="preserve"> </w:t>
      </w:r>
      <w:r w:rsidR="00B21D00" w:rsidRPr="00B21D00">
        <w:rPr>
          <w:rFonts w:eastAsia="Times New Roman" w:cstheme="minorHAnsi"/>
          <w:b/>
          <w:bCs/>
          <w:color w:val="000000"/>
          <w:lang w:eastAsia="en-GB"/>
        </w:rPr>
        <w:t>OCTOBER 2017</w:t>
      </w:r>
    </w:p>
    <w:p w14:paraId="3087A681" w14:textId="77777777" w:rsidR="00C6232D" w:rsidRDefault="00C6232D" w:rsidP="00EF0307">
      <w:pPr>
        <w:rPr>
          <w:rFonts w:cstheme="minorHAnsi"/>
        </w:rPr>
      </w:pPr>
    </w:p>
    <w:p w14:paraId="5F0B75A8" w14:textId="77777777" w:rsidR="000A342C" w:rsidRPr="00EF0307" w:rsidRDefault="00EF0307">
      <w:pPr>
        <w:rPr>
          <w:rFonts w:cstheme="minorHAnsi"/>
        </w:rPr>
      </w:pPr>
      <w:r w:rsidRPr="00EF0307">
        <w:rPr>
          <w:rFonts w:cstheme="minorHAnsi"/>
        </w:rPr>
        <w:t>Thanks for your support of the Exhibition and good luck!</w:t>
      </w:r>
    </w:p>
    <w:sectPr w:rsidR="000A342C" w:rsidRPr="00EF0307" w:rsidSect="00A4253E">
      <w:footerReference w:type="default" r:id="rId1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17A73" w14:textId="77777777" w:rsidR="007B5F78" w:rsidRDefault="007B5F78" w:rsidP="00982758">
      <w:pPr>
        <w:spacing w:after="0" w:line="240" w:lineRule="auto"/>
      </w:pPr>
      <w:r>
        <w:separator/>
      </w:r>
    </w:p>
  </w:endnote>
  <w:endnote w:type="continuationSeparator" w:id="0">
    <w:p w14:paraId="31140610" w14:textId="77777777" w:rsidR="007B5F78" w:rsidRDefault="007B5F78" w:rsidP="0098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C0D0A" w14:textId="77777777" w:rsidR="00982758" w:rsidRDefault="00D538A0" w:rsidP="00450031">
    <w:pPr>
      <w:tabs>
        <w:tab w:val="center" w:pos="4550"/>
        <w:tab w:val="left" w:pos="5818"/>
      </w:tabs>
      <w:spacing w:after="0" w:line="240" w:lineRule="auto"/>
      <w:rPr>
        <w:color w:val="222A35" w:themeColor="text2" w:themeShade="80"/>
        <w:sz w:val="24"/>
        <w:szCs w:val="24"/>
      </w:rPr>
    </w:pPr>
    <w:r>
      <w:rPr>
        <w:sz w:val="20"/>
        <w:szCs w:val="20"/>
      </w:rPr>
      <w:t>N&amp;EMPF Exhibition rules 201</w:t>
    </w:r>
    <w:r w:rsidR="002417ED">
      <w:rPr>
        <w:sz w:val="20"/>
        <w:szCs w:val="20"/>
      </w:rPr>
      <w:t>9</w:t>
    </w:r>
    <w:r>
      <w:rPr>
        <w:sz w:val="20"/>
        <w:szCs w:val="20"/>
      </w:rPr>
      <w:t xml:space="preserve"> v</w:t>
    </w:r>
    <w:r w:rsidR="00FE6CB0">
      <w:rPr>
        <w:sz w:val="20"/>
        <w:szCs w:val="20"/>
      </w:rPr>
      <w:t>1</w:t>
    </w:r>
    <w:r w:rsidR="002D3FFF">
      <w:rPr>
        <w:color w:val="8496B0" w:themeColor="text2" w:themeTint="99"/>
        <w:spacing w:val="60"/>
        <w:sz w:val="24"/>
        <w:szCs w:val="24"/>
      </w:rPr>
      <w:t xml:space="preserve">  </w:t>
    </w:r>
    <w:r w:rsidR="002D3FFF">
      <w:rPr>
        <w:color w:val="8496B0" w:themeColor="text2" w:themeTint="99"/>
        <w:spacing w:val="60"/>
        <w:sz w:val="24"/>
        <w:szCs w:val="24"/>
      </w:rPr>
      <w:tab/>
    </w:r>
    <w:r w:rsidR="002D3FFF">
      <w:rPr>
        <w:color w:val="8496B0" w:themeColor="text2" w:themeTint="99"/>
        <w:spacing w:val="60"/>
        <w:sz w:val="24"/>
        <w:szCs w:val="24"/>
      </w:rPr>
      <w:tab/>
    </w:r>
    <w:r w:rsidR="002D3FFF">
      <w:rPr>
        <w:color w:val="8496B0" w:themeColor="text2" w:themeTint="99"/>
        <w:spacing w:val="60"/>
        <w:sz w:val="24"/>
        <w:szCs w:val="24"/>
      </w:rPr>
      <w:tab/>
    </w:r>
    <w:r w:rsidR="00982758">
      <w:rPr>
        <w:color w:val="8496B0" w:themeColor="text2" w:themeTint="99"/>
        <w:spacing w:val="60"/>
        <w:sz w:val="24"/>
        <w:szCs w:val="24"/>
      </w:rPr>
      <w:t>Page</w:t>
    </w:r>
    <w:r w:rsidR="00982758">
      <w:rPr>
        <w:color w:val="8496B0" w:themeColor="text2" w:themeTint="99"/>
        <w:sz w:val="24"/>
        <w:szCs w:val="24"/>
      </w:rPr>
      <w:t xml:space="preserve"> </w:t>
    </w:r>
    <w:r w:rsidR="00053FB5">
      <w:rPr>
        <w:color w:val="323E4F" w:themeColor="text2" w:themeShade="BF"/>
        <w:sz w:val="24"/>
        <w:szCs w:val="24"/>
      </w:rPr>
      <w:fldChar w:fldCharType="begin"/>
    </w:r>
    <w:r w:rsidR="00982758">
      <w:rPr>
        <w:color w:val="323E4F" w:themeColor="text2" w:themeShade="BF"/>
        <w:sz w:val="24"/>
        <w:szCs w:val="24"/>
      </w:rPr>
      <w:instrText xml:space="preserve"> PAGE   \* MERGEFORMAT </w:instrText>
    </w:r>
    <w:r w:rsidR="00053FB5">
      <w:rPr>
        <w:color w:val="323E4F" w:themeColor="text2" w:themeShade="BF"/>
        <w:sz w:val="24"/>
        <w:szCs w:val="24"/>
      </w:rPr>
      <w:fldChar w:fldCharType="separate"/>
    </w:r>
    <w:r w:rsidR="00CF2863">
      <w:rPr>
        <w:noProof/>
        <w:color w:val="323E4F" w:themeColor="text2" w:themeShade="BF"/>
        <w:sz w:val="24"/>
        <w:szCs w:val="24"/>
      </w:rPr>
      <w:t>1</w:t>
    </w:r>
    <w:r w:rsidR="00053FB5">
      <w:rPr>
        <w:color w:val="323E4F" w:themeColor="text2" w:themeShade="BF"/>
        <w:sz w:val="24"/>
        <w:szCs w:val="24"/>
      </w:rPr>
      <w:fldChar w:fldCharType="end"/>
    </w:r>
    <w:r w:rsidR="00982758">
      <w:rPr>
        <w:color w:val="323E4F" w:themeColor="text2" w:themeShade="BF"/>
        <w:sz w:val="24"/>
        <w:szCs w:val="24"/>
      </w:rPr>
      <w:t xml:space="preserve"> | </w:t>
    </w:r>
    <w:fldSimple w:instr=" NUMPAGES  \* Arabic  \* MERGEFORMAT ">
      <w:r w:rsidR="00CF2863" w:rsidRPr="00CF2863">
        <w:rPr>
          <w:noProof/>
          <w:color w:val="323E4F" w:themeColor="text2" w:themeShade="BF"/>
          <w:sz w:val="24"/>
          <w:szCs w:val="24"/>
        </w:rPr>
        <w:t>6</w:t>
      </w:r>
    </w:fldSimple>
  </w:p>
  <w:p w14:paraId="0B8CF182" w14:textId="77777777" w:rsidR="00982758" w:rsidRDefault="00982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651E" w14:textId="77777777" w:rsidR="007B5F78" w:rsidRDefault="007B5F78" w:rsidP="00982758">
      <w:pPr>
        <w:spacing w:after="0" w:line="240" w:lineRule="auto"/>
      </w:pPr>
      <w:r>
        <w:separator/>
      </w:r>
    </w:p>
  </w:footnote>
  <w:footnote w:type="continuationSeparator" w:id="0">
    <w:p w14:paraId="7AA8A573" w14:textId="77777777" w:rsidR="007B5F78" w:rsidRDefault="007B5F78" w:rsidP="00982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D6C"/>
    <w:multiLevelType w:val="hybridMultilevel"/>
    <w:tmpl w:val="4B3003D4"/>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nsid w:val="008F1B13"/>
    <w:multiLevelType w:val="multilevel"/>
    <w:tmpl w:val="AB8E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10818"/>
    <w:multiLevelType w:val="multilevel"/>
    <w:tmpl w:val="469E7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E41E3"/>
    <w:multiLevelType w:val="multilevel"/>
    <w:tmpl w:val="D8A856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A751F7"/>
    <w:multiLevelType w:val="multilevel"/>
    <w:tmpl w:val="5C3A9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A2DDC"/>
    <w:multiLevelType w:val="multilevel"/>
    <w:tmpl w:val="39E8E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123E5"/>
    <w:multiLevelType w:val="multilevel"/>
    <w:tmpl w:val="31F26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8F697F"/>
    <w:multiLevelType w:val="multilevel"/>
    <w:tmpl w:val="F4586B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D3103"/>
    <w:multiLevelType w:val="multilevel"/>
    <w:tmpl w:val="96CA3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71BB9"/>
    <w:multiLevelType w:val="hybridMultilevel"/>
    <w:tmpl w:val="2E42DF52"/>
    <w:lvl w:ilvl="0" w:tplc="A392AA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481909"/>
    <w:multiLevelType w:val="multilevel"/>
    <w:tmpl w:val="6EB48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901A7"/>
    <w:multiLevelType w:val="multilevel"/>
    <w:tmpl w:val="26C6E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D36A86"/>
    <w:multiLevelType w:val="multilevel"/>
    <w:tmpl w:val="A97A4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91EA8"/>
    <w:multiLevelType w:val="multilevel"/>
    <w:tmpl w:val="9A067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E37F2"/>
    <w:multiLevelType w:val="multilevel"/>
    <w:tmpl w:val="0A748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97A5A"/>
    <w:multiLevelType w:val="multilevel"/>
    <w:tmpl w:val="59466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14393"/>
    <w:multiLevelType w:val="multilevel"/>
    <w:tmpl w:val="66FE9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34A17"/>
    <w:multiLevelType w:val="multilevel"/>
    <w:tmpl w:val="4A46C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00011"/>
    <w:multiLevelType w:val="multilevel"/>
    <w:tmpl w:val="8EAE3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D1F50"/>
    <w:multiLevelType w:val="multilevel"/>
    <w:tmpl w:val="09148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E09A4"/>
    <w:multiLevelType w:val="hybridMultilevel"/>
    <w:tmpl w:val="F324543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35462CB"/>
    <w:multiLevelType w:val="multilevel"/>
    <w:tmpl w:val="917CC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421B0"/>
    <w:multiLevelType w:val="hybridMultilevel"/>
    <w:tmpl w:val="25721418"/>
    <w:lvl w:ilvl="0" w:tplc="3C94590A">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4A77B5F"/>
    <w:multiLevelType w:val="hybridMultilevel"/>
    <w:tmpl w:val="B88420EE"/>
    <w:lvl w:ilvl="0" w:tplc="28A48A0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C047ED"/>
    <w:multiLevelType w:val="hybridMultilevel"/>
    <w:tmpl w:val="266C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346D48"/>
    <w:multiLevelType w:val="hybridMultilevel"/>
    <w:tmpl w:val="E0FE20B0"/>
    <w:lvl w:ilvl="0" w:tplc="A392AA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0F5786"/>
    <w:multiLevelType w:val="multilevel"/>
    <w:tmpl w:val="D0A85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
  </w:num>
  <w:num w:numId="4">
    <w:abstractNumId w:val="13"/>
  </w:num>
  <w:num w:numId="5">
    <w:abstractNumId w:val="18"/>
  </w:num>
  <w:num w:numId="6">
    <w:abstractNumId w:val="11"/>
  </w:num>
  <w:num w:numId="7">
    <w:abstractNumId w:val="1"/>
  </w:num>
  <w:num w:numId="8">
    <w:abstractNumId w:val="7"/>
  </w:num>
  <w:num w:numId="9">
    <w:abstractNumId w:val="8"/>
  </w:num>
  <w:num w:numId="10">
    <w:abstractNumId w:val="4"/>
  </w:num>
  <w:num w:numId="11">
    <w:abstractNumId w:val="5"/>
  </w:num>
  <w:num w:numId="12">
    <w:abstractNumId w:val="14"/>
  </w:num>
  <w:num w:numId="13">
    <w:abstractNumId w:val="10"/>
  </w:num>
  <w:num w:numId="14">
    <w:abstractNumId w:val="19"/>
  </w:num>
  <w:num w:numId="15">
    <w:abstractNumId w:val="26"/>
  </w:num>
  <w:num w:numId="16">
    <w:abstractNumId w:val="3"/>
  </w:num>
  <w:num w:numId="17">
    <w:abstractNumId w:val="15"/>
  </w:num>
  <w:num w:numId="18">
    <w:abstractNumId w:val="21"/>
  </w:num>
  <w:num w:numId="19">
    <w:abstractNumId w:val="17"/>
  </w:num>
  <w:num w:numId="20">
    <w:abstractNumId w:val="16"/>
  </w:num>
  <w:num w:numId="21">
    <w:abstractNumId w:val="0"/>
  </w:num>
  <w:num w:numId="22">
    <w:abstractNumId w:val="25"/>
  </w:num>
  <w:num w:numId="23">
    <w:abstractNumId w:val="23"/>
  </w:num>
  <w:num w:numId="24">
    <w:abstractNumId w:val="9"/>
  </w:num>
  <w:num w:numId="25">
    <w:abstractNumId w:val="2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29"/>
    <w:rsid w:val="00020AB2"/>
    <w:rsid w:val="00031257"/>
    <w:rsid w:val="000476E8"/>
    <w:rsid w:val="00053FB5"/>
    <w:rsid w:val="000A342C"/>
    <w:rsid w:val="000B5164"/>
    <w:rsid w:val="000C25AD"/>
    <w:rsid w:val="000C5E57"/>
    <w:rsid w:val="000D600C"/>
    <w:rsid w:val="000E1808"/>
    <w:rsid w:val="001467A7"/>
    <w:rsid w:val="0016074A"/>
    <w:rsid w:val="00161E36"/>
    <w:rsid w:val="001755F4"/>
    <w:rsid w:val="00186890"/>
    <w:rsid w:val="001C00B4"/>
    <w:rsid w:val="001E4A92"/>
    <w:rsid w:val="001F0A04"/>
    <w:rsid w:val="00223529"/>
    <w:rsid w:val="002417ED"/>
    <w:rsid w:val="002730E4"/>
    <w:rsid w:val="002D3FFF"/>
    <w:rsid w:val="002E4610"/>
    <w:rsid w:val="00327C0E"/>
    <w:rsid w:val="00371770"/>
    <w:rsid w:val="00394527"/>
    <w:rsid w:val="00396DEC"/>
    <w:rsid w:val="003A0CF8"/>
    <w:rsid w:val="003E3DEB"/>
    <w:rsid w:val="003F7022"/>
    <w:rsid w:val="00413336"/>
    <w:rsid w:val="00434F19"/>
    <w:rsid w:val="00450031"/>
    <w:rsid w:val="004673CA"/>
    <w:rsid w:val="004B00DC"/>
    <w:rsid w:val="004C218C"/>
    <w:rsid w:val="005007D5"/>
    <w:rsid w:val="005835EC"/>
    <w:rsid w:val="00587D6F"/>
    <w:rsid w:val="005B32FA"/>
    <w:rsid w:val="005E17FA"/>
    <w:rsid w:val="00601B6C"/>
    <w:rsid w:val="00611E1B"/>
    <w:rsid w:val="00627EBB"/>
    <w:rsid w:val="0068046E"/>
    <w:rsid w:val="006A10E8"/>
    <w:rsid w:val="00705199"/>
    <w:rsid w:val="00733365"/>
    <w:rsid w:val="00751E87"/>
    <w:rsid w:val="00782D19"/>
    <w:rsid w:val="007844C7"/>
    <w:rsid w:val="00793BBF"/>
    <w:rsid w:val="007B5F78"/>
    <w:rsid w:val="007E5CC0"/>
    <w:rsid w:val="008D1463"/>
    <w:rsid w:val="008F3D61"/>
    <w:rsid w:val="009050C7"/>
    <w:rsid w:val="0091747F"/>
    <w:rsid w:val="00982758"/>
    <w:rsid w:val="00984A93"/>
    <w:rsid w:val="00992BBD"/>
    <w:rsid w:val="009E4EA6"/>
    <w:rsid w:val="009F38C8"/>
    <w:rsid w:val="00A4253E"/>
    <w:rsid w:val="00A86DE6"/>
    <w:rsid w:val="00AE115F"/>
    <w:rsid w:val="00AF1907"/>
    <w:rsid w:val="00AF47CF"/>
    <w:rsid w:val="00B12D2F"/>
    <w:rsid w:val="00B21D00"/>
    <w:rsid w:val="00B75457"/>
    <w:rsid w:val="00BB1809"/>
    <w:rsid w:val="00C6232D"/>
    <w:rsid w:val="00C63EED"/>
    <w:rsid w:val="00C95358"/>
    <w:rsid w:val="00CE08A9"/>
    <w:rsid w:val="00CF2863"/>
    <w:rsid w:val="00D33FA5"/>
    <w:rsid w:val="00D538A0"/>
    <w:rsid w:val="00D96087"/>
    <w:rsid w:val="00DA4E10"/>
    <w:rsid w:val="00DD03E3"/>
    <w:rsid w:val="00E4242D"/>
    <w:rsid w:val="00E7247E"/>
    <w:rsid w:val="00E7434E"/>
    <w:rsid w:val="00E91943"/>
    <w:rsid w:val="00ED004C"/>
    <w:rsid w:val="00EF0307"/>
    <w:rsid w:val="00F23FA7"/>
    <w:rsid w:val="00F3529F"/>
    <w:rsid w:val="00F40880"/>
    <w:rsid w:val="00F447CB"/>
    <w:rsid w:val="00FB6B79"/>
    <w:rsid w:val="00FE4F54"/>
    <w:rsid w:val="00FE6CB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E820"/>
  <w15:docId w15:val="{B536DBC4-35E7-49FC-9FD9-148F5D40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199"/>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53E"/>
    <w:pPr>
      <w:ind w:left="720"/>
      <w:contextualSpacing/>
    </w:pPr>
  </w:style>
  <w:style w:type="paragraph" w:styleId="Header">
    <w:name w:val="header"/>
    <w:basedOn w:val="Normal"/>
    <w:link w:val="HeaderChar"/>
    <w:uiPriority w:val="99"/>
    <w:unhideWhenUsed/>
    <w:rsid w:val="00982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758"/>
  </w:style>
  <w:style w:type="paragraph" w:styleId="Footer">
    <w:name w:val="footer"/>
    <w:basedOn w:val="Normal"/>
    <w:link w:val="FooterChar"/>
    <w:uiPriority w:val="99"/>
    <w:unhideWhenUsed/>
    <w:rsid w:val="00982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758"/>
  </w:style>
  <w:style w:type="paragraph" w:styleId="BalloonText">
    <w:name w:val="Balloon Text"/>
    <w:basedOn w:val="Normal"/>
    <w:link w:val="BalloonTextChar"/>
    <w:uiPriority w:val="99"/>
    <w:semiHidden/>
    <w:unhideWhenUsed/>
    <w:rsid w:val="0032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0E"/>
    <w:rPr>
      <w:rFonts w:ascii="Tahoma" w:hAnsi="Tahoma" w:cs="Tahoma"/>
      <w:sz w:val="16"/>
      <w:szCs w:val="16"/>
    </w:rPr>
  </w:style>
  <w:style w:type="character" w:styleId="Hyperlink">
    <w:name w:val="Hyperlink"/>
    <w:basedOn w:val="DefaultParagraphFont"/>
    <w:uiPriority w:val="99"/>
    <w:unhideWhenUsed/>
    <w:rsid w:val="00020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4966">
      <w:bodyDiv w:val="1"/>
      <w:marLeft w:val="0"/>
      <w:marRight w:val="0"/>
      <w:marTop w:val="0"/>
      <w:marBottom w:val="0"/>
      <w:divBdr>
        <w:top w:val="none" w:sz="0" w:space="0" w:color="auto"/>
        <w:left w:val="none" w:sz="0" w:space="0" w:color="auto"/>
        <w:bottom w:val="none" w:sz="0" w:space="0" w:color="auto"/>
        <w:right w:val="none" w:sz="0" w:space="0" w:color="auto"/>
      </w:divBdr>
    </w:div>
    <w:div w:id="12396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photoexhib.co.uk/nempf/login.ph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2281</Words>
  <Characters>13007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Gibbins</dc:creator>
  <cp:keywords/>
  <dc:description/>
  <cp:lastModifiedBy>Celia Clayton</cp:lastModifiedBy>
  <cp:revision>3</cp:revision>
  <cp:lastPrinted>2018-08-06T17:26:00Z</cp:lastPrinted>
  <dcterms:created xsi:type="dcterms:W3CDTF">2018-08-06T17:25:00Z</dcterms:created>
  <dcterms:modified xsi:type="dcterms:W3CDTF">2018-08-06T17:26:00Z</dcterms:modified>
</cp:coreProperties>
</file>